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BE8C1" w14:textId="77777777" w:rsidR="00AB17AB" w:rsidRDefault="00AB17AB"/>
    <w:tbl>
      <w:tblPr>
        <w:tblStyle w:val="Tabellenraster"/>
        <w:tblW w:w="6751" w:type="pct"/>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87"/>
        <w:gridCol w:w="133"/>
        <w:gridCol w:w="133"/>
        <w:gridCol w:w="71"/>
        <w:gridCol w:w="62"/>
        <w:gridCol w:w="9297"/>
      </w:tblGrid>
      <w:tr w:rsidR="005241D4" w:rsidRPr="00265276" w14:paraId="74697689" w14:textId="77777777" w:rsidTr="1A2CE863">
        <w:trPr>
          <w:cantSplit/>
          <w:trHeight w:val="720"/>
        </w:trPr>
        <w:sdt>
          <w:sdtPr>
            <w:alias w:val="Logo"/>
            <w:tag w:val="Logo"/>
            <w:id w:val="-1246187653"/>
            <w:picture/>
          </w:sdtPr>
          <w:sdtContent>
            <w:tc>
              <w:tcPr>
                <w:tcW w:w="5000" w:type="pct"/>
                <w:gridSpan w:val="6"/>
                <w:vAlign w:val="center"/>
              </w:tcPr>
              <w:p w14:paraId="1828E86E" w14:textId="77777777" w:rsidR="00C024ED" w:rsidRPr="00265276" w:rsidRDefault="00C024ED" w:rsidP="005241D4">
                <w:pPr>
                  <w:pStyle w:val="TitlePageText"/>
                  <w:jc w:val="center"/>
                </w:pPr>
                <w:r w:rsidRPr="00265276">
                  <w:rPr>
                    <w:noProof/>
                  </w:rPr>
                  <w:drawing>
                    <wp:inline distT="0" distB="0" distL="0" distR="0" wp14:anchorId="545752ED" wp14:editId="35152A7C">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5241D4" w:rsidRPr="00265276" w14:paraId="0B4E0E19" w14:textId="77777777" w:rsidTr="00AA56B9">
        <w:trPr>
          <w:cantSplit/>
          <w:trHeight w:val="5206"/>
        </w:trPr>
        <w:tc>
          <w:tcPr>
            <w:tcW w:w="925" w:type="pct"/>
            <w:gridSpan w:val="4"/>
          </w:tcPr>
          <w:p w14:paraId="0CF556EA" w14:textId="77777777" w:rsidR="00C024ED" w:rsidRPr="00265276" w:rsidRDefault="00C024ED" w:rsidP="005241D4">
            <w:pPr>
              <w:pStyle w:val="TitlePageTextRight"/>
            </w:pPr>
          </w:p>
        </w:tc>
        <w:tc>
          <w:tcPr>
            <w:tcW w:w="4075" w:type="pct"/>
            <w:gridSpan w:val="2"/>
          </w:tcPr>
          <w:p w14:paraId="3B140D46" w14:textId="77777777" w:rsidR="00C024ED" w:rsidRPr="00265276" w:rsidRDefault="00C024ED" w:rsidP="005241D4">
            <w:pPr>
              <w:pStyle w:val="TitlePageText"/>
            </w:pPr>
          </w:p>
        </w:tc>
      </w:tr>
      <w:tr w:rsidR="005241D4" w:rsidRPr="00265276" w14:paraId="3229EA81" w14:textId="77777777" w:rsidTr="1A2CE863">
        <w:trPr>
          <w:cantSplit/>
          <w:trHeight w:hRule="exact" w:val="1361"/>
        </w:trPr>
        <w:tc>
          <w:tcPr>
            <w:tcW w:w="778" w:type="pct"/>
            <w:shd w:val="clear" w:color="auto" w:fill="DADADC"/>
          </w:tcPr>
          <w:p w14:paraId="4C7F9C7D" w14:textId="77777777" w:rsidR="00C024ED" w:rsidRPr="00265276" w:rsidRDefault="00C024ED" w:rsidP="005241D4">
            <w:pPr>
              <w:pStyle w:val="TitlePageTextRight"/>
            </w:pPr>
          </w:p>
        </w:tc>
        <w:tc>
          <w:tcPr>
            <w:tcW w:w="58" w:type="pct"/>
          </w:tcPr>
          <w:p w14:paraId="56A34538" w14:textId="77777777" w:rsidR="00C024ED" w:rsidRPr="00265276" w:rsidRDefault="00C024ED" w:rsidP="005241D4">
            <w:pPr>
              <w:pStyle w:val="TitlePageTextRight"/>
            </w:pPr>
          </w:p>
        </w:tc>
        <w:tc>
          <w:tcPr>
            <w:tcW w:w="58" w:type="pct"/>
            <w:shd w:val="clear" w:color="auto" w:fill="0062A1"/>
          </w:tcPr>
          <w:p w14:paraId="50A35F11" w14:textId="77777777" w:rsidR="00C024ED" w:rsidRPr="00265276" w:rsidRDefault="00C024ED" w:rsidP="005241D4">
            <w:pPr>
              <w:pStyle w:val="TitlePageTextRight"/>
            </w:pPr>
          </w:p>
        </w:tc>
        <w:tc>
          <w:tcPr>
            <w:tcW w:w="58" w:type="pct"/>
            <w:gridSpan w:val="2"/>
          </w:tcPr>
          <w:p w14:paraId="2682F455" w14:textId="77777777" w:rsidR="00C024ED" w:rsidRPr="00265276" w:rsidRDefault="00C024ED" w:rsidP="005241D4">
            <w:pPr>
              <w:pStyle w:val="TitlePageTextRight"/>
            </w:pPr>
          </w:p>
        </w:tc>
        <w:tc>
          <w:tcPr>
            <w:tcW w:w="4048" w:type="pct"/>
          </w:tcPr>
          <w:p w14:paraId="08E41C9A" w14:textId="11DB0109" w:rsidR="00C024ED" w:rsidRPr="00265276" w:rsidRDefault="00000000" w:rsidP="1A2CE863">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30466B">
                  <w:rPr>
                    <w:b/>
                    <w:bCs/>
                    <w:sz w:val="28"/>
                    <w:szCs w:val="28"/>
                  </w:rPr>
                  <w:t xml:space="preserve">     </w:t>
                </w:r>
              </w:sdtContent>
            </w:sdt>
            <w:r w:rsidR="00C024ED" w:rsidRPr="00265276">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9A12CE">
                  <w:rPr>
                    <w:b/>
                    <w:bCs/>
                    <w:sz w:val="28"/>
                    <w:szCs w:val="28"/>
                  </w:rPr>
                  <w:t>Anhang 5.4 (Exitmanagement)</w:t>
                </w:r>
              </w:sdtContent>
            </w:sdt>
          </w:p>
        </w:tc>
      </w:tr>
      <w:tr w:rsidR="005241D4" w:rsidRPr="00265276" w14:paraId="40B61495" w14:textId="77777777" w:rsidTr="1A2CE863">
        <w:trPr>
          <w:cantSplit/>
        </w:trPr>
        <w:tc>
          <w:tcPr>
            <w:tcW w:w="925" w:type="pct"/>
            <w:gridSpan w:val="4"/>
          </w:tcPr>
          <w:p w14:paraId="0D16374D" w14:textId="77777777" w:rsidR="00C024ED" w:rsidRPr="00265276" w:rsidRDefault="00C024ED" w:rsidP="005241D4">
            <w:pPr>
              <w:pStyle w:val="TitlePageTextRight"/>
            </w:pPr>
          </w:p>
        </w:tc>
        <w:tc>
          <w:tcPr>
            <w:tcW w:w="4075" w:type="pct"/>
            <w:gridSpan w:val="2"/>
          </w:tcPr>
          <w:p w14:paraId="28542FAF" w14:textId="77777777" w:rsidR="00C024ED" w:rsidRPr="00265276" w:rsidRDefault="00C024ED" w:rsidP="005241D4">
            <w:pPr>
              <w:pStyle w:val="TitlePageHeadline"/>
            </w:pPr>
          </w:p>
        </w:tc>
      </w:tr>
      <w:tr w:rsidR="005241D4" w:rsidRPr="0055717E" w14:paraId="782A3B69" w14:textId="77777777" w:rsidTr="1A2CE863">
        <w:trPr>
          <w:cantSplit/>
          <w:trHeight w:hRule="exact" w:val="720"/>
        </w:trPr>
        <w:tc>
          <w:tcPr>
            <w:tcW w:w="925" w:type="pct"/>
            <w:gridSpan w:val="4"/>
          </w:tcPr>
          <w:p w14:paraId="244060F6" w14:textId="77777777" w:rsidR="00C024ED" w:rsidRPr="00265276" w:rsidRDefault="00C024ED" w:rsidP="005241D4">
            <w:pPr>
              <w:pStyle w:val="TitlePageTextRight"/>
            </w:pPr>
          </w:p>
        </w:tc>
        <w:tc>
          <w:tcPr>
            <w:tcW w:w="4075" w:type="pct"/>
            <w:gridSpan w:val="2"/>
          </w:tcPr>
          <w:p w14:paraId="54D4861F" w14:textId="043177AD" w:rsidR="00C024ED" w:rsidRPr="00861357" w:rsidRDefault="00000000" w:rsidP="1A2CE863">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D67804">
                  <w:rPr>
                    <w:b/>
                    <w:bCs/>
                  </w:rPr>
                  <w:t>EU-Vergabe</w:t>
                </w:r>
              </w:sdtContent>
            </w:sdt>
            <w:r w:rsidR="00D67804">
              <w:rPr>
                <w:b/>
                <w:bCs/>
              </w:rPr>
              <w:br/>
            </w:r>
            <w:sdt>
              <w:sdtPr>
                <w:rPr>
                  <w:b/>
                  <w:bCs/>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D67804">
                  <w:rPr>
                    <w:b/>
                    <w:bCs/>
                  </w:rPr>
                  <w:t>Rahmenvereinbarung zur Beschaffung von Public- und Sovereign-Cloud Services in zwei Losen</w:t>
                </w:r>
              </w:sdtContent>
            </w:sdt>
          </w:p>
        </w:tc>
      </w:tr>
      <w:tr w:rsidR="005241D4" w:rsidRPr="0055717E" w14:paraId="7C9D23B4" w14:textId="77777777" w:rsidTr="1A2CE863">
        <w:trPr>
          <w:cantSplit/>
        </w:trPr>
        <w:tc>
          <w:tcPr>
            <w:tcW w:w="925" w:type="pct"/>
            <w:gridSpan w:val="4"/>
          </w:tcPr>
          <w:p w14:paraId="0736176B" w14:textId="77777777" w:rsidR="00C024ED" w:rsidRPr="00861357" w:rsidRDefault="00C024ED" w:rsidP="005241D4">
            <w:pPr>
              <w:pStyle w:val="TitlePageTextRight"/>
            </w:pPr>
          </w:p>
        </w:tc>
        <w:tc>
          <w:tcPr>
            <w:tcW w:w="4075" w:type="pct"/>
            <w:gridSpan w:val="2"/>
          </w:tcPr>
          <w:p w14:paraId="412D297B" w14:textId="77777777" w:rsidR="00C024ED" w:rsidRPr="00861357" w:rsidRDefault="00C024ED" w:rsidP="005241D4">
            <w:pPr>
              <w:pStyle w:val="TitlePageSubline"/>
            </w:pPr>
          </w:p>
        </w:tc>
      </w:tr>
      <w:tr w:rsidR="005241D4" w:rsidRPr="00265276" w14:paraId="2E37A487" w14:textId="77777777" w:rsidTr="1A2CE863">
        <w:trPr>
          <w:cantSplit/>
          <w:trHeight w:hRule="exact" w:val="720"/>
        </w:trPr>
        <w:tc>
          <w:tcPr>
            <w:tcW w:w="925" w:type="pct"/>
            <w:gridSpan w:val="4"/>
          </w:tcPr>
          <w:p w14:paraId="336FB04B" w14:textId="77777777" w:rsidR="00C024ED" w:rsidRPr="00265276" w:rsidRDefault="1A2CE863" w:rsidP="005241D4">
            <w:pPr>
              <w:pStyle w:val="TitlePageTextRight"/>
            </w:pPr>
            <w:r>
              <w:t>ID:</w:t>
            </w:r>
          </w:p>
        </w:tc>
        <w:sdt>
          <w:sdt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3ED970B0" w14:textId="77777777" w:rsidR="00E500A7" w:rsidRDefault="009A12CE">
                <w:pPr>
                  <w:pStyle w:val="TitlePageText"/>
                </w:pPr>
                <w:r>
                  <w:t>D04.4-II</w:t>
                </w:r>
              </w:p>
            </w:tc>
          </w:sdtContent>
        </w:sdt>
      </w:tr>
      <w:tr w:rsidR="005241D4" w:rsidRPr="00265276" w14:paraId="05C9DD78" w14:textId="77777777" w:rsidTr="1A2CE863">
        <w:trPr>
          <w:cantSplit/>
        </w:trPr>
        <w:tc>
          <w:tcPr>
            <w:tcW w:w="925" w:type="pct"/>
            <w:gridSpan w:val="4"/>
          </w:tcPr>
          <w:p w14:paraId="27AF97A6" w14:textId="706B7CAD" w:rsidR="00C024ED" w:rsidRPr="00265276" w:rsidRDefault="31A6EE2F" w:rsidP="005241D4">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36C4DB2B" w14:textId="7F4216C7" w:rsidR="00E500A7" w:rsidRDefault="00F569B4">
                <w:pPr>
                  <w:pStyle w:val="TitlePageText"/>
                </w:pPr>
                <w:r>
                  <w:t>Deutsche Bundesbank</w:t>
                </w:r>
              </w:p>
            </w:tc>
          </w:sdtContent>
        </w:sdt>
      </w:tr>
      <w:tr w:rsidR="005241D4" w:rsidRPr="00265276" w14:paraId="3ABD29C0" w14:textId="77777777" w:rsidTr="1A2CE863">
        <w:trPr>
          <w:cantSplit/>
        </w:trPr>
        <w:tc>
          <w:tcPr>
            <w:tcW w:w="925" w:type="pct"/>
            <w:gridSpan w:val="4"/>
          </w:tcPr>
          <w:p w14:paraId="2C420961" w14:textId="77777777" w:rsidR="00C024ED" w:rsidRPr="00265276" w:rsidRDefault="1A2CE863" w:rsidP="005241D4">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3918CDA6" w14:textId="77777777" w:rsidR="00E500A7" w:rsidRDefault="009A12CE">
                <w:pPr>
                  <w:pStyle w:val="TitlePageText"/>
                </w:pPr>
                <w:r>
                  <w:t>Provider</w:t>
                </w:r>
              </w:p>
            </w:tc>
          </w:sdtContent>
        </w:sdt>
      </w:tr>
      <w:tr w:rsidR="005241D4" w:rsidRPr="00265276" w14:paraId="4B1E350E" w14:textId="77777777" w:rsidTr="1A2CE863">
        <w:trPr>
          <w:cantSplit/>
        </w:trPr>
        <w:tc>
          <w:tcPr>
            <w:tcW w:w="925" w:type="pct"/>
            <w:gridSpan w:val="4"/>
          </w:tcPr>
          <w:p w14:paraId="05F782CB" w14:textId="77777777" w:rsidR="00C024ED" w:rsidRPr="00265276" w:rsidRDefault="00C024ED" w:rsidP="005241D4">
            <w:pPr>
              <w:pStyle w:val="TitlePageTextRight"/>
            </w:pPr>
          </w:p>
        </w:tc>
        <w:tc>
          <w:tcPr>
            <w:tcW w:w="4075" w:type="pct"/>
            <w:gridSpan w:val="2"/>
          </w:tcPr>
          <w:p w14:paraId="036169A3" w14:textId="77777777" w:rsidR="00C024ED" w:rsidRPr="00265276" w:rsidRDefault="00C024ED">
            <w:pPr>
              <w:pStyle w:val="TitlePageText"/>
            </w:pPr>
          </w:p>
        </w:tc>
      </w:tr>
      <w:tr w:rsidR="005241D4" w:rsidRPr="00265276" w14:paraId="54EC530B" w14:textId="77777777" w:rsidTr="1A2CE863">
        <w:trPr>
          <w:cantSplit/>
        </w:trPr>
        <w:tc>
          <w:tcPr>
            <w:tcW w:w="925" w:type="pct"/>
            <w:gridSpan w:val="4"/>
          </w:tcPr>
          <w:p w14:paraId="60E645AE" w14:textId="77777777" w:rsidR="00C024ED" w:rsidRPr="00265276" w:rsidRDefault="1A2CE863" w:rsidP="005241D4">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079628A8" w14:textId="77777777" w:rsidR="00E500A7" w:rsidRDefault="009A12CE">
                <w:pPr>
                  <w:pStyle w:val="TitlePageText"/>
                </w:pPr>
                <w:r>
                  <w:t>10.07.2026</w:t>
                </w:r>
              </w:p>
            </w:tc>
          </w:sdtContent>
        </w:sdt>
      </w:tr>
      <w:tr w:rsidR="005241D4" w:rsidRPr="00265276" w14:paraId="7BEAD805" w14:textId="77777777" w:rsidTr="1A2CE863">
        <w:trPr>
          <w:cantSplit/>
        </w:trPr>
        <w:tc>
          <w:tcPr>
            <w:tcW w:w="925" w:type="pct"/>
            <w:gridSpan w:val="4"/>
          </w:tcPr>
          <w:p w14:paraId="093AA770" w14:textId="77777777" w:rsidR="00C024ED" w:rsidRPr="00265276" w:rsidRDefault="1A2CE863" w:rsidP="005241D4">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26A27639" w14:textId="77777777" w:rsidR="00E500A7" w:rsidRDefault="009A12CE">
                <w:pPr>
                  <w:pStyle w:val="TitlePageText"/>
                </w:pPr>
                <w:r>
                  <w:t>1.0</w:t>
                </w:r>
              </w:p>
            </w:tc>
          </w:sdtContent>
        </w:sdt>
      </w:tr>
      <w:tr w:rsidR="005241D4" w:rsidRPr="00265276" w14:paraId="79D3A872" w14:textId="77777777" w:rsidTr="1A2CE863">
        <w:trPr>
          <w:cantSplit/>
        </w:trPr>
        <w:tc>
          <w:tcPr>
            <w:tcW w:w="925" w:type="pct"/>
            <w:gridSpan w:val="4"/>
          </w:tcPr>
          <w:p w14:paraId="7B6E2F66" w14:textId="77777777" w:rsidR="00C024ED" w:rsidRPr="00265276" w:rsidRDefault="1A2CE863" w:rsidP="005241D4">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419E1D3B" w14:textId="77777777" w:rsidR="00E500A7" w:rsidRDefault="009A12CE">
                <w:pPr>
                  <w:pStyle w:val="TitlePageText"/>
                </w:pPr>
                <w:r>
                  <w:t>Deutsche Bundesbank</w:t>
                </w:r>
              </w:p>
            </w:tc>
          </w:sdtContent>
        </w:sdt>
      </w:tr>
      <w:tr w:rsidR="005241D4" w:rsidRPr="00265276" w14:paraId="69517F56" w14:textId="77777777" w:rsidTr="1A2CE863">
        <w:trPr>
          <w:cantSplit/>
        </w:trPr>
        <w:tc>
          <w:tcPr>
            <w:tcW w:w="925" w:type="pct"/>
            <w:gridSpan w:val="4"/>
          </w:tcPr>
          <w:p w14:paraId="47F21440" w14:textId="77777777" w:rsidR="00C024ED" w:rsidRPr="00265276" w:rsidRDefault="1A2CE863" w:rsidP="005241D4">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69D446EF" w14:textId="120B47D7" w:rsidR="00E500A7" w:rsidRDefault="00682898">
                <w:pPr>
                  <w:pStyle w:val="TitlePageText"/>
                </w:pPr>
                <w:r>
                  <w:t>Freigegeben</w:t>
                </w:r>
              </w:p>
            </w:tc>
          </w:sdtContent>
        </w:sdt>
      </w:tr>
    </w:tbl>
    <w:p w14:paraId="768EEA1E" w14:textId="77777777" w:rsidR="00C024ED" w:rsidRPr="00265276" w:rsidRDefault="00C024ED">
      <w:pPr>
        <w:sectPr w:rsidR="00C024ED" w:rsidRPr="00265276" w:rsidSect="005241D4">
          <w:footerReference w:type="default" r:id="rId9"/>
          <w:pgSz w:w="11907" w:h="16839" w:code="9"/>
          <w:pgMar w:top="426" w:right="1701" w:bottom="1701" w:left="1701" w:header="510" w:footer="510" w:gutter="0"/>
          <w:cols w:space="708"/>
          <w:docGrid w:linePitch="360"/>
        </w:sectPr>
      </w:pPr>
    </w:p>
    <w:sdt>
      <w:sdtPr>
        <w:rPr>
          <w:b w:val="0"/>
          <w:bCs w:val="0"/>
          <w:caps w:val="0"/>
          <w:spacing w:val="0"/>
        </w:rPr>
        <w:alias w:val="#ChangeLog"/>
        <w:tag w:val="#ChangeLog"/>
        <w:id w:val="1885753277"/>
      </w:sdtPr>
      <w:sdtContent>
        <w:p w14:paraId="63B885F8" w14:textId="77777777" w:rsidR="005313BC" w:rsidRDefault="00C024ED">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1212"/>
            <w:gridCol w:w="970"/>
            <w:gridCol w:w="1520"/>
            <w:gridCol w:w="1657"/>
            <w:gridCol w:w="3136"/>
          </w:tblGrid>
          <w:tr w:rsidR="005313BC" w14:paraId="5C838DD3" w14:textId="77777777" w:rsidTr="005313BC">
            <w:trPr>
              <w:cnfStyle w:val="100000000000" w:firstRow="1" w:lastRow="0" w:firstColumn="0" w:lastColumn="0" w:oddVBand="0" w:evenVBand="0" w:oddHBand="0" w:evenHBand="0" w:firstRowFirstColumn="0" w:firstRowLastColumn="0" w:lastRowFirstColumn="0" w:lastRowLastColumn="0"/>
            </w:trPr>
            <w:tc>
              <w:tcPr>
                <w:tcW w:w="1242" w:type="dxa"/>
              </w:tcPr>
              <w:p w14:paraId="38F86BB6" w14:textId="77777777" w:rsidR="005313BC" w:rsidRDefault="00C024ED">
                <w:pPr>
                  <w:keepNext w:val="0"/>
                </w:pPr>
                <w:r>
                  <w:t>Datum</w:t>
                </w:r>
              </w:p>
            </w:tc>
            <w:tc>
              <w:tcPr>
                <w:tcW w:w="993" w:type="dxa"/>
              </w:tcPr>
              <w:p w14:paraId="2D48FF2F" w14:textId="77777777" w:rsidR="005313BC" w:rsidRDefault="00C024ED">
                <w:pPr>
                  <w:keepNext w:val="0"/>
                </w:pPr>
                <w:r>
                  <w:t>Revision</w:t>
                </w:r>
              </w:p>
            </w:tc>
            <w:tc>
              <w:tcPr>
                <w:tcW w:w="1559" w:type="dxa"/>
              </w:tcPr>
              <w:p w14:paraId="64726E49" w14:textId="77777777" w:rsidR="005313BC" w:rsidRDefault="00C024ED">
                <w:pPr>
                  <w:keepNext w:val="0"/>
                </w:pPr>
                <w:r>
                  <w:t>Autor</w:t>
                </w:r>
              </w:p>
            </w:tc>
            <w:tc>
              <w:tcPr>
                <w:tcW w:w="1701" w:type="dxa"/>
              </w:tcPr>
              <w:p w14:paraId="14FDD9E9" w14:textId="77777777" w:rsidR="005313BC" w:rsidRDefault="00C024ED">
                <w:r>
                  <w:t>Status</w:t>
                </w:r>
              </w:p>
            </w:tc>
            <w:tc>
              <w:tcPr>
                <w:tcW w:w="3225" w:type="dxa"/>
              </w:tcPr>
              <w:p w14:paraId="699D8EFE" w14:textId="77777777" w:rsidR="005313BC" w:rsidRDefault="00C024ED">
                <w:pPr>
                  <w:keepNext w:val="0"/>
                </w:pPr>
                <w:r>
                  <w:t>Kommentar</w:t>
                </w:r>
              </w:p>
            </w:tc>
          </w:tr>
          <w:tr w:rsidR="005313BC" w14:paraId="33A87758" w14:textId="77777777" w:rsidTr="005313BC">
            <w:tc>
              <w:tcPr>
                <w:tcW w:w="1242" w:type="dxa"/>
              </w:tcPr>
              <w:p w14:paraId="3DE4B28A" w14:textId="77777777" w:rsidR="005313BC" w:rsidRDefault="005313BC"/>
            </w:tc>
            <w:tc>
              <w:tcPr>
                <w:tcW w:w="993" w:type="dxa"/>
              </w:tcPr>
              <w:p w14:paraId="09A23EA3" w14:textId="77777777" w:rsidR="005313BC" w:rsidRDefault="005313BC"/>
            </w:tc>
            <w:tc>
              <w:tcPr>
                <w:tcW w:w="1559" w:type="dxa"/>
              </w:tcPr>
              <w:p w14:paraId="3049B946" w14:textId="77777777" w:rsidR="005313BC" w:rsidRDefault="005313BC"/>
            </w:tc>
            <w:tc>
              <w:tcPr>
                <w:tcW w:w="1701" w:type="dxa"/>
              </w:tcPr>
              <w:p w14:paraId="175585E7" w14:textId="77777777" w:rsidR="005313BC" w:rsidRDefault="005313BC"/>
            </w:tc>
            <w:tc>
              <w:tcPr>
                <w:tcW w:w="3225" w:type="dxa"/>
              </w:tcPr>
              <w:p w14:paraId="46FEAFBB" w14:textId="77777777" w:rsidR="005313BC" w:rsidRDefault="005313BC"/>
            </w:tc>
          </w:tr>
          <w:tr w:rsidR="005313BC" w14:paraId="5156E714" w14:textId="77777777" w:rsidTr="005313BC">
            <w:tc>
              <w:tcPr>
                <w:tcW w:w="1242" w:type="dxa"/>
              </w:tcPr>
              <w:p w14:paraId="60F73FB6" w14:textId="77777777" w:rsidR="005313BC" w:rsidRDefault="005313BC"/>
            </w:tc>
            <w:tc>
              <w:tcPr>
                <w:tcW w:w="993" w:type="dxa"/>
              </w:tcPr>
              <w:p w14:paraId="085413AB" w14:textId="77777777" w:rsidR="005313BC" w:rsidRDefault="005313BC"/>
            </w:tc>
            <w:tc>
              <w:tcPr>
                <w:tcW w:w="1559" w:type="dxa"/>
              </w:tcPr>
              <w:p w14:paraId="1C8345D7" w14:textId="77777777" w:rsidR="005313BC" w:rsidRDefault="005313BC"/>
            </w:tc>
            <w:tc>
              <w:tcPr>
                <w:tcW w:w="1701" w:type="dxa"/>
              </w:tcPr>
              <w:p w14:paraId="731AFDDA" w14:textId="77777777" w:rsidR="005313BC" w:rsidRDefault="005313BC"/>
            </w:tc>
            <w:tc>
              <w:tcPr>
                <w:tcW w:w="3225" w:type="dxa"/>
              </w:tcPr>
              <w:p w14:paraId="6D898F9A" w14:textId="77777777" w:rsidR="005313BC" w:rsidRDefault="005313BC"/>
            </w:tc>
          </w:tr>
          <w:tr w:rsidR="005313BC" w14:paraId="5394A741" w14:textId="77777777" w:rsidTr="005313BC">
            <w:tc>
              <w:tcPr>
                <w:tcW w:w="1242" w:type="dxa"/>
              </w:tcPr>
              <w:p w14:paraId="0DEBC5E8" w14:textId="77777777" w:rsidR="005313BC" w:rsidRDefault="005313BC"/>
            </w:tc>
            <w:tc>
              <w:tcPr>
                <w:tcW w:w="993" w:type="dxa"/>
              </w:tcPr>
              <w:p w14:paraId="29140E61" w14:textId="77777777" w:rsidR="005313BC" w:rsidRDefault="005313BC"/>
            </w:tc>
            <w:tc>
              <w:tcPr>
                <w:tcW w:w="1559" w:type="dxa"/>
              </w:tcPr>
              <w:p w14:paraId="01786274" w14:textId="77777777" w:rsidR="005313BC" w:rsidRDefault="005313BC"/>
            </w:tc>
            <w:tc>
              <w:tcPr>
                <w:tcW w:w="1701" w:type="dxa"/>
              </w:tcPr>
              <w:p w14:paraId="0265ACFF" w14:textId="77777777" w:rsidR="005313BC" w:rsidRDefault="005313BC"/>
            </w:tc>
            <w:tc>
              <w:tcPr>
                <w:tcW w:w="3225" w:type="dxa"/>
              </w:tcPr>
              <w:p w14:paraId="11AA769A" w14:textId="77777777" w:rsidR="005313BC" w:rsidRDefault="005313BC"/>
            </w:tc>
          </w:tr>
          <w:tr w:rsidR="005313BC" w14:paraId="0E64AB9E" w14:textId="77777777" w:rsidTr="005313BC">
            <w:tc>
              <w:tcPr>
                <w:tcW w:w="1242" w:type="dxa"/>
              </w:tcPr>
              <w:p w14:paraId="08E147BD" w14:textId="77777777" w:rsidR="005313BC" w:rsidRDefault="005313BC"/>
            </w:tc>
            <w:tc>
              <w:tcPr>
                <w:tcW w:w="993" w:type="dxa"/>
              </w:tcPr>
              <w:p w14:paraId="4589D4A8" w14:textId="77777777" w:rsidR="005313BC" w:rsidRDefault="005313BC"/>
            </w:tc>
            <w:tc>
              <w:tcPr>
                <w:tcW w:w="1559" w:type="dxa"/>
              </w:tcPr>
              <w:p w14:paraId="53B0174F" w14:textId="77777777" w:rsidR="005313BC" w:rsidRDefault="005313BC"/>
            </w:tc>
            <w:tc>
              <w:tcPr>
                <w:tcW w:w="1701" w:type="dxa"/>
              </w:tcPr>
              <w:p w14:paraId="257B0938" w14:textId="77777777" w:rsidR="005313BC" w:rsidRDefault="005313BC"/>
            </w:tc>
            <w:tc>
              <w:tcPr>
                <w:tcW w:w="3225" w:type="dxa"/>
              </w:tcPr>
              <w:p w14:paraId="7C1D62CF" w14:textId="77777777" w:rsidR="005313BC" w:rsidRDefault="005313BC"/>
            </w:tc>
          </w:tr>
          <w:tr w:rsidR="005313BC" w14:paraId="28B0284C" w14:textId="77777777" w:rsidTr="005313BC">
            <w:tc>
              <w:tcPr>
                <w:tcW w:w="1242" w:type="dxa"/>
              </w:tcPr>
              <w:p w14:paraId="47188F29" w14:textId="77777777" w:rsidR="005313BC" w:rsidRDefault="005313BC"/>
            </w:tc>
            <w:tc>
              <w:tcPr>
                <w:tcW w:w="993" w:type="dxa"/>
              </w:tcPr>
              <w:p w14:paraId="1438EBAB" w14:textId="77777777" w:rsidR="005313BC" w:rsidRDefault="005313BC"/>
            </w:tc>
            <w:tc>
              <w:tcPr>
                <w:tcW w:w="1559" w:type="dxa"/>
              </w:tcPr>
              <w:p w14:paraId="66B5B571" w14:textId="77777777" w:rsidR="005313BC" w:rsidRDefault="005313BC"/>
            </w:tc>
            <w:tc>
              <w:tcPr>
                <w:tcW w:w="1701" w:type="dxa"/>
              </w:tcPr>
              <w:p w14:paraId="63FEA456" w14:textId="77777777" w:rsidR="005313BC" w:rsidRDefault="005313BC"/>
            </w:tc>
            <w:tc>
              <w:tcPr>
                <w:tcW w:w="3225" w:type="dxa"/>
              </w:tcPr>
              <w:p w14:paraId="3AF373D9" w14:textId="77777777" w:rsidR="005313BC" w:rsidRDefault="005313BC"/>
            </w:tc>
          </w:tr>
        </w:tbl>
        <w:p w14:paraId="0906A4A2" w14:textId="77777777" w:rsidR="005313BC" w:rsidRDefault="00000000"/>
      </w:sdtContent>
    </w:sdt>
    <w:p w14:paraId="5EE69718" w14:textId="77777777" w:rsidR="00C024ED" w:rsidRPr="00265276" w:rsidRDefault="00C024ED">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4F3F4F0E" w14:textId="77777777" w:rsidR="00C024ED" w:rsidRDefault="00C024ED">
          <w:pPr>
            <w:pStyle w:val="Inhaltsverzeichnisberschrift"/>
          </w:pPr>
          <w:r>
            <w:t>Inhalt</w:t>
          </w:r>
        </w:p>
        <w:p w14:paraId="4F2A048B" w14:textId="400665B3" w:rsidR="00E41C16" w:rsidRDefault="00C024ED">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34251498" w:history="1">
            <w:r w:rsidR="00E41C16" w:rsidRPr="001D4255">
              <w:rPr>
                <w:rStyle w:val="Hyperlink"/>
                <w:noProof/>
              </w:rPr>
              <w:t>1</w:t>
            </w:r>
            <w:r w:rsidR="00E41C16">
              <w:rPr>
                <w:rFonts w:eastAsiaTheme="minorEastAsia"/>
                <w:b w:val="0"/>
                <w:caps w:val="0"/>
                <w:noProof/>
                <w:spacing w:val="0"/>
                <w:kern w:val="2"/>
                <w:sz w:val="24"/>
                <w:szCs w:val="24"/>
                <w:lang w:eastAsia="de-DE"/>
                <w14:ligatures w14:val="standardContextual"/>
              </w:rPr>
              <w:tab/>
            </w:r>
            <w:r w:rsidR="00E41C16" w:rsidRPr="001D4255">
              <w:rPr>
                <w:rStyle w:val="Hyperlink"/>
                <w:noProof/>
              </w:rPr>
              <w:t>Anforderungen an das Konzept</w:t>
            </w:r>
            <w:r w:rsidR="00E41C16">
              <w:rPr>
                <w:noProof/>
                <w:webHidden/>
              </w:rPr>
              <w:tab/>
            </w:r>
            <w:r w:rsidR="00E41C16">
              <w:rPr>
                <w:noProof/>
                <w:webHidden/>
              </w:rPr>
              <w:fldChar w:fldCharType="begin"/>
            </w:r>
            <w:r w:rsidR="00E41C16">
              <w:rPr>
                <w:noProof/>
                <w:webHidden/>
              </w:rPr>
              <w:instrText xml:space="preserve"> PAGEREF _Toc234251498 \h </w:instrText>
            </w:r>
            <w:r w:rsidR="00E41C16">
              <w:rPr>
                <w:noProof/>
                <w:webHidden/>
              </w:rPr>
            </w:r>
            <w:r w:rsidR="00E41C16">
              <w:rPr>
                <w:noProof/>
                <w:webHidden/>
              </w:rPr>
              <w:fldChar w:fldCharType="separate"/>
            </w:r>
            <w:r w:rsidR="00E41C16">
              <w:rPr>
                <w:noProof/>
                <w:webHidden/>
              </w:rPr>
              <w:t>1</w:t>
            </w:r>
            <w:r w:rsidR="00E41C16">
              <w:rPr>
                <w:noProof/>
                <w:webHidden/>
              </w:rPr>
              <w:fldChar w:fldCharType="end"/>
            </w:r>
          </w:hyperlink>
        </w:p>
        <w:p w14:paraId="19FD336C" w14:textId="31FE3E9E" w:rsidR="00E41C16" w:rsidRDefault="00E41C16">
          <w:pPr>
            <w:pStyle w:val="Verzeichnis2"/>
            <w:tabs>
              <w:tab w:val="left" w:pos="1418"/>
            </w:tabs>
            <w:rPr>
              <w:rFonts w:eastAsiaTheme="minorEastAsia"/>
              <w:noProof/>
              <w:kern w:val="2"/>
              <w:sz w:val="24"/>
              <w:szCs w:val="24"/>
              <w:lang w:eastAsia="de-DE"/>
              <w14:ligatures w14:val="standardContextual"/>
            </w:rPr>
          </w:pPr>
          <w:hyperlink w:anchor="_Toc234251499" w:history="1">
            <w:r w:rsidRPr="001D4255">
              <w:rPr>
                <w:rStyle w:val="Hyperlink"/>
                <w:noProof/>
              </w:rPr>
              <w:t>i.</w:t>
            </w:r>
            <w:r>
              <w:rPr>
                <w:rFonts w:eastAsiaTheme="minorEastAsia"/>
                <w:noProof/>
                <w:kern w:val="2"/>
                <w:sz w:val="24"/>
                <w:szCs w:val="24"/>
                <w:lang w:eastAsia="de-DE"/>
                <w14:ligatures w14:val="standardContextual"/>
              </w:rPr>
              <w:tab/>
            </w:r>
            <w:r w:rsidRPr="001D4255">
              <w:rPr>
                <w:rStyle w:val="Hyperlink"/>
                <w:noProof/>
              </w:rPr>
              <w:t>Richtlinien für den Bieter</w:t>
            </w:r>
            <w:r>
              <w:rPr>
                <w:noProof/>
                <w:webHidden/>
              </w:rPr>
              <w:tab/>
            </w:r>
            <w:r>
              <w:rPr>
                <w:noProof/>
                <w:webHidden/>
              </w:rPr>
              <w:fldChar w:fldCharType="begin"/>
            </w:r>
            <w:r>
              <w:rPr>
                <w:noProof/>
                <w:webHidden/>
              </w:rPr>
              <w:instrText xml:space="preserve"> PAGEREF _Toc234251499 \h </w:instrText>
            </w:r>
            <w:r>
              <w:rPr>
                <w:noProof/>
                <w:webHidden/>
              </w:rPr>
            </w:r>
            <w:r>
              <w:rPr>
                <w:noProof/>
                <w:webHidden/>
              </w:rPr>
              <w:fldChar w:fldCharType="separate"/>
            </w:r>
            <w:r>
              <w:rPr>
                <w:noProof/>
                <w:webHidden/>
              </w:rPr>
              <w:t>1</w:t>
            </w:r>
            <w:r>
              <w:rPr>
                <w:noProof/>
                <w:webHidden/>
              </w:rPr>
              <w:fldChar w:fldCharType="end"/>
            </w:r>
          </w:hyperlink>
        </w:p>
        <w:p w14:paraId="21AA716E" w14:textId="19B2AFDF" w:rsidR="00E41C16" w:rsidRDefault="00E41C16">
          <w:pPr>
            <w:pStyle w:val="Verzeichnis2"/>
            <w:tabs>
              <w:tab w:val="left" w:pos="1418"/>
            </w:tabs>
            <w:rPr>
              <w:rFonts w:eastAsiaTheme="minorEastAsia"/>
              <w:noProof/>
              <w:kern w:val="2"/>
              <w:sz w:val="24"/>
              <w:szCs w:val="24"/>
              <w:lang w:eastAsia="de-DE"/>
              <w14:ligatures w14:val="standardContextual"/>
            </w:rPr>
          </w:pPr>
          <w:hyperlink w:anchor="_Toc234251500" w:history="1">
            <w:r w:rsidRPr="001D4255">
              <w:rPr>
                <w:rStyle w:val="Hyperlink"/>
                <w:noProof/>
              </w:rPr>
              <w:t>ii.</w:t>
            </w:r>
            <w:r>
              <w:rPr>
                <w:rFonts w:eastAsiaTheme="minorEastAsia"/>
                <w:noProof/>
                <w:kern w:val="2"/>
                <w:sz w:val="24"/>
                <w:szCs w:val="24"/>
                <w:lang w:eastAsia="de-DE"/>
                <w14:ligatures w14:val="standardContextual"/>
              </w:rPr>
              <w:tab/>
            </w:r>
            <w:r w:rsidRPr="001D4255">
              <w:rPr>
                <w:rStyle w:val="Hyperlink"/>
                <w:noProof/>
              </w:rPr>
              <w:t>Inhaltliche Anforderungen</w:t>
            </w:r>
            <w:r>
              <w:rPr>
                <w:noProof/>
                <w:webHidden/>
              </w:rPr>
              <w:tab/>
            </w:r>
            <w:r>
              <w:rPr>
                <w:noProof/>
                <w:webHidden/>
              </w:rPr>
              <w:fldChar w:fldCharType="begin"/>
            </w:r>
            <w:r>
              <w:rPr>
                <w:noProof/>
                <w:webHidden/>
              </w:rPr>
              <w:instrText xml:space="preserve"> PAGEREF _Toc234251500 \h </w:instrText>
            </w:r>
            <w:r>
              <w:rPr>
                <w:noProof/>
                <w:webHidden/>
              </w:rPr>
            </w:r>
            <w:r>
              <w:rPr>
                <w:noProof/>
                <w:webHidden/>
              </w:rPr>
              <w:fldChar w:fldCharType="separate"/>
            </w:r>
            <w:r>
              <w:rPr>
                <w:noProof/>
                <w:webHidden/>
              </w:rPr>
              <w:t>1</w:t>
            </w:r>
            <w:r>
              <w:rPr>
                <w:noProof/>
                <w:webHidden/>
              </w:rPr>
              <w:fldChar w:fldCharType="end"/>
            </w:r>
          </w:hyperlink>
        </w:p>
        <w:p w14:paraId="22CE4F78" w14:textId="7BF2BB2B" w:rsidR="00E41C16" w:rsidRDefault="00E41C16">
          <w:pPr>
            <w:pStyle w:val="Verzeichnis1"/>
            <w:rPr>
              <w:rFonts w:eastAsiaTheme="minorEastAsia"/>
              <w:b w:val="0"/>
              <w:caps w:val="0"/>
              <w:noProof/>
              <w:spacing w:val="0"/>
              <w:kern w:val="2"/>
              <w:sz w:val="24"/>
              <w:szCs w:val="24"/>
              <w:lang w:eastAsia="de-DE"/>
              <w14:ligatures w14:val="standardContextual"/>
            </w:rPr>
          </w:pPr>
          <w:hyperlink w:anchor="_Toc234251501" w:history="1">
            <w:r w:rsidRPr="001D4255">
              <w:rPr>
                <w:rStyle w:val="Hyperlink"/>
                <w:noProof/>
              </w:rPr>
              <w:t>2</w:t>
            </w:r>
            <w:r>
              <w:rPr>
                <w:rFonts w:eastAsiaTheme="minorEastAsia"/>
                <w:b w:val="0"/>
                <w:caps w:val="0"/>
                <w:noProof/>
                <w:spacing w:val="0"/>
                <w:kern w:val="2"/>
                <w:sz w:val="24"/>
                <w:szCs w:val="24"/>
                <w:lang w:eastAsia="de-DE"/>
                <w14:ligatures w14:val="standardContextual"/>
              </w:rPr>
              <w:tab/>
            </w:r>
            <w:r w:rsidRPr="001D4255">
              <w:rPr>
                <w:rStyle w:val="Hyperlink"/>
                <w:noProof/>
              </w:rPr>
              <w:t>Konzepte des Bieters</w:t>
            </w:r>
            <w:r>
              <w:rPr>
                <w:noProof/>
                <w:webHidden/>
              </w:rPr>
              <w:tab/>
            </w:r>
            <w:r>
              <w:rPr>
                <w:noProof/>
                <w:webHidden/>
              </w:rPr>
              <w:fldChar w:fldCharType="begin"/>
            </w:r>
            <w:r>
              <w:rPr>
                <w:noProof/>
                <w:webHidden/>
              </w:rPr>
              <w:instrText xml:space="preserve"> PAGEREF _Toc234251501 \h </w:instrText>
            </w:r>
            <w:r>
              <w:rPr>
                <w:noProof/>
                <w:webHidden/>
              </w:rPr>
            </w:r>
            <w:r>
              <w:rPr>
                <w:noProof/>
                <w:webHidden/>
              </w:rPr>
              <w:fldChar w:fldCharType="separate"/>
            </w:r>
            <w:r>
              <w:rPr>
                <w:noProof/>
                <w:webHidden/>
              </w:rPr>
              <w:t>3</w:t>
            </w:r>
            <w:r>
              <w:rPr>
                <w:noProof/>
                <w:webHidden/>
              </w:rPr>
              <w:fldChar w:fldCharType="end"/>
            </w:r>
          </w:hyperlink>
        </w:p>
        <w:p w14:paraId="6ECA2D99" w14:textId="5FCB8582" w:rsidR="00C024ED" w:rsidRDefault="00C024ED">
          <w:r>
            <w:rPr>
              <w:b/>
              <w:bCs/>
            </w:rPr>
            <w:fldChar w:fldCharType="end"/>
          </w:r>
        </w:p>
      </w:sdtContent>
    </w:sdt>
    <w:p w14:paraId="071A8CE2" w14:textId="77777777" w:rsidR="00E41C16" w:rsidRDefault="00E41C16">
      <w:pPr>
        <w:sectPr w:rsidR="00E41C16" w:rsidSect="005241D4">
          <w:headerReference w:type="default" r:id="rId10"/>
          <w:footerReference w:type="default" r:id="rId11"/>
          <w:pgSz w:w="11907" w:h="16839" w:code="9"/>
          <w:pgMar w:top="1361" w:right="1701" w:bottom="1701" w:left="1701" w:header="510" w:footer="340" w:gutter="0"/>
          <w:pgNumType w:fmt="lowerRoman"/>
          <w:cols w:space="708"/>
          <w:docGrid w:linePitch="360"/>
        </w:sectPr>
      </w:pPr>
    </w:p>
    <w:p w14:paraId="1AA51516" w14:textId="494D2FC5" w:rsidR="005313BC" w:rsidRDefault="1A2CE863">
      <w:pPr>
        <w:pStyle w:val="berschrift1"/>
      </w:pPr>
      <w:bookmarkStart w:id="0" w:name="_Toc234251498"/>
      <w:r>
        <w:lastRenderedPageBreak/>
        <w:t>Anforderungen an das Konzept</w:t>
      </w:r>
      <w:bookmarkEnd w:id="0"/>
    </w:p>
    <w:p w14:paraId="4A26AB7B" w14:textId="77777777" w:rsidR="005313BC" w:rsidRDefault="1A2CE863">
      <w:pPr>
        <w:pStyle w:val="berschrift2"/>
      </w:pPr>
      <w:bookmarkStart w:id="1" w:name="_Toc234251499"/>
      <w:r>
        <w:t>Richtlinien für den Bieter</w:t>
      </w:r>
      <w:bookmarkEnd w:id="1"/>
    </w:p>
    <w:p w14:paraId="488D7A41" w14:textId="73EB85E6" w:rsidR="005313BC" w:rsidRDefault="31A6EE2F" w:rsidP="00142E4A">
      <w:pPr>
        <w:pStyle w:val="berschrift6"/>
        <w:ind w:left="1134"/>
      </w:pPr>
      <w:r>
        <w:t>Der Bieter soll mit seinem Angebot detaillierte Beschreibungen eines Exit</w:t>
      </w:r>
      <w:r w:rsidR="005C1595">
        <w:t>m</w:t>
      </w:r>
      <w:r>
        <w:t>anagement S</w:t>
      </w:r>
      <w:r w:rsidR="008C65A2">
        <w:t>z</w:t>
      </w:r>
      <w:r>
        <w:t>enarios und seiner grundsätzlichen Vorgehensweise wiedergeben und in diesem Dokument zur Verfügung stellen. Zur Erstellung des Dokuments sind zwingend die Vorgaben nach diesem Dokument (D</w:t>
      </w:r>
      <w:r w:rsidR="00663E41">
        <w:t>04.4</w:t>
      </w:r>
      <w:r w:rsidR="1A2CE863">
        <w:t>-II</w:t>
      </w:r>
      <w:r>
        <w:t xml:space="preserve">) zu beachten. Dieses Dokument wird im Falle eines Vertragsabschlusses mit dem Bieter Vertragsbestandteil werden. Die </w:t>
      </w:r>
      <w:r w:rsidR="008C65A2">
        <w:t xml:space="preserve">Struktur </w:t>
      </w:r>
      <w:r>
        <w:t>unter Ziffer 2</w:t>
      </w:r>
      <w:r w:rsidR="008C65A2">
        <w:t xml:space="preserve"> wird dabei</w:t>
      </w:r>
      <w:r>
        <w:t xml:space="preserve"> durch den Bieter ergänzt. Die elektronische Version ist als separates Microsoft Word-Dokument mit dem Namen “</w:t>
      </w:r>
      <w:r>
        <w:rPr>
          <w:b/>
          <w:bCs/>
        </w:rPr>
        <w:t xml:space="preserve">ABC </w:t>
      </w:r>
      <w:r w:rsidR="00663E41">
        <w:t>Anhang 5.4</w:t>
      </w:r>
      <w:r>
        <w:t xml:space="preserve"> (</w:t>
      </w:r>
      <w:r w:rsidRPr="00663E41">
        <w:t>Exit</w:t>
      </w:r>
      <w:r w:rsidR="005C1595">
        <w:t>m</w:t>
      </w:r>
      <w:r w:rsidRPr="00663E41">
        <w:t>anagement</w:t>
      </w:r>
      <w:r>
        <w:t>)</w:t>
      </w:r>
      <w:r>
        <w:rPr>
          <w:b/>
          <w:bCs/>
        </w:rPr>
        <w:t xml:space="preserve"> JJJJ-MM-TT.docx</w:t>
      </w:r>
      <w:r>
        <w:t>” einzureichen, wobei JJJJ-MM-TT durch das aktuelle Datum</w:t>
      </w:r>
      <w:r w:rsidR="008C65A2">
        <w:t xml:space="preserve"> und ABC durch den Namen des Bieters</w:t>
      </w:r>
      <w:r>
        <w:t xml:space="preserve"> zu ersetzen ist.</w:t>
      </w:r>
    </w:p>
    <w:p w14:paraId="7697F104" w14:textId="5094804D" w:rsidR="005313BC" w:rsidRDefault="31A6EE2F" w:rsidP="00142E4A">
      <w:pPr>
        <w:pStyle w:val="berschrift6"/>
        <w:ind w:left="1134"/>
      </w:pPr>
      <w:r>
        <w:t xml:space="preserve">Dieses Dokument darf einschließlich grafischer Darstellungen oder Tabellen, aber ohne Titelseite, Inhaltsverzeichnis und Anweisungen nicht mehr </w:t>
      </w:r>
      <w:r w:rsidRPr="00AA56B9">
        <w:t xml:space="preserve">als </w:t>
      </w:r>
      <w:r w:rsidR="00AA56B9" w:rsidRPr="00AA56B9">
        <w:rPr>
          <w:b/>
          <w:bCs/>
        </w:rPr>
        <w:t>zehn</w:t>
      </w:r>
      <w:r w:rsidR="00C57F8B" w:rsidRPr="00AA56B9">
        <w:rPr>
          <w:b/>
          <w:bCs/>
        </w:rPr>
        <w:t xml:space="preserve"> </w:t>
      </w:r>
      <w:r w:rsidRPr="00AA56B9">
        <w:rPr>
          <w:b/>
          <w:bCs/>
        </w:rPr>
        <w:t>(</w:t>
      </w:r>
      <w:r w:rsidR="00AA56B9" w:rsidRPr="00AA56B9">
        <w:rPr>
          <w:b/>
          <w:bCs/>
        </w:rPr>
        <w:t>10</w:t>
      </w:r>
      <w:r w:rsidRPr="00AA56B9">
        <w:rPr>
          <w:b/>
          <w:bCs/>
        </w:rPr>
        <w:t>) Seiten</w:t>
      </w:r>
      <w:r>
        <w:t xml:space="preserve"> umfassen. Darüberhinausgehende Seiten, Anhänge oder Zusatzinformationen sind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Calibri.</w:t>
      </w:r>
    </w:p>
    <w:p w14:paraId="3E062BC0" w14:textId="7C33AD4E" w:rsidR="005313BC" w:rsidRDefault="52318FAA" w:rsidP="00142E4A">
      <w:pPr>
        <w:pStyle w:val="berschrift6"/>
        <w:ind w:left="1134"/>
      </w:pPr>
      <w:r>
        <w:t>Die Beschreibungen sollen so detailliert sein, dass der Auftraggeber die allgemeine Vorgehensweise, die wichtigsten Änderungen und den Zeitrahmen und zeitlichen Ablauf für die Umsetzung der Lösungen des Bieters erkennen kann.</w:t>
      </w:r>
    </w:p>
    <w:p w14:paraId="0DC943FD" w14:textId="52477F57" w:rsidR="005313BC" w:rsidRDefault="31A6EE2F" w:rsidP="00142E4A">
      <w:pPr>
        <w:pStyle w:val="berschrift6"/>
        <w:ind w:left="1134"/>
      </w:pPr>
      <w:r>
        <w:t>In diesem Dokument beschreibt der Bieter die spezifischen Konzepte und Lösungen, die der Bieter für den Auftraggeber vorsieht. Der Bieter soll jedoch keine “</w:t>
      </w:r>
      <w:r>
        <w:rPr>
          <w:b/>
          <w:bCs/>
        </w:rPr>
        <w:t>Marketing-Materialien</w:t>
      </w:r>
      <w:r>
        <w:t>” und allgemeine Hintergrundinformationen hinzufügen.</w:t>
      </w:r>
    </w:p>
    <w:p w14:paraId="7D41EF36" w14:textId="255C051D" w:rsidR="005313BC" w:rsidRDefault="1A2CE863" w:rsidP="00142E4A">
      <w:pPr>
        <w:pStyle w:val="berschrift6"/>
        <w:ind w:left="1134"/>
      </w:pPr>
      <w:r>
        <w:t>Bei Widersprüchen zwischen Angaben des Bieters in diesem Dokument und anderen Teilen der Vergabeunterlagen, gilt die Rangfolge gemäß des Vertrags.</w:t>
      </w:r>
    </w:p>
    <w:p w14:paraId="332343E5" w14:textId="1BED0180" w:rsidR="003F676D" w:rsidRDefault="003F676D" w:rsidP="00142E4A">
      <w:pPr>
        <w:pStyle w:val="berschrift6"/>
        <w:ind w:left="1134"/>
      </w:pPr>
      <w:r>
        <w:t>Dieses Dokument wird nach den Vorgaben aus B0</w:t>
      </w:r>
      <w:r w:rsidR="001C7CE2">
        <w:t>2</w:t>
      </w:r>
      <w:r w:rsidR="1A2CE863">
        <w:t>-II</w:t>
      </w:r>
      <w:r>
        <w:t xml:space="preserve"> </w:t>
      </w:r>
      <w:r w:rsidR="001C7CE2" w:rsidRPr="001C7CE2">
        <w:t>„</w:t>
      </w:r>
      <w:r w:rsidRPr="001C7CE2">
        <w:t>Fachl</w:t>
      </w:r>
      <w:r w:rsidR="001C7CE2">
        <w:t>iche</w:t>
      </w:r>
      <w:r w:rsidRPr="001C7CE2">
        <w:t xml:space="preserve"> Zuschlagskriterien</w:t>
      </w:r>
      <w:r w:rsidR="001C7CE2" w:rsidRPr="001C7CE2">
        <w:t>“</w:t>
      </w:r>
      <w:r w:rsidRPr="001C7CE2">
        <w:t>,</w:t>
      </w:r>
      <w:r>
        <w:t xml:space="preserve"> Ordnungsnummer Q14 bewertet und in die Gesamtwertung einbezogen.</w:t>
      </w:r>
    </w:p>
    <w:p w14:paraId="6582F48F" w14:textId="6E5F5D9E" w:rsidR="005313BC" w:rsidRDefault="00C65F1F">
      <w:pPr>
        <w:pStyle w:val="berschrift2"/>
      </w:pPr>
      <w:bookmarkStart w:id="2" w:name="_Toc234251500"/>
      <w:r>
        <w:t>Inhaltliche Anforderungen</w:t>
      </w:r>
      <w:bookmarkEnd w:id="2"/>
    </w:p>
    <w:p w14:paraId="2B8CD3E2" w14:textId="264480CA" w:rsidR="005313BC" w:rsidRDefault="31A6EE2F" w:rsidP="00142E4A">
      <w:pPr>
        <w:pStyle w:val="berschrift6"/>
        <w:ind w:left="1134"/>
      </w:pPr>
      <w:r>
        <w:t>Der erste Abschnitt des Dokuments enthält eine Übersicht über das Konzept und die prinzipielle Umsetzung eines Exit</w:t>
      </w:r>
      <w:r w:rsidR="005C1595">
        <w:t>m</w:t>
      </w:r>
      <w:r>
        <w:t>anagements. Der Bieter sollte eine Zusammenfassung seines Angebotes, der allgemeinen Vorgehensweise und des von ihm geleisteten Mehrwertes</w:t>
      </w:r>
      <w:r w:rsidR="00861357">
        <w:t xml:space="preserve"> des Exit</w:t>
      </w:r>
      <w:r w:rsidR="005C1595">
        <w:t>m</w:t>
      </w:r>
      <w:r w:rsidR="00861357">
        <w:t>anagements</w:t>
      </w:r>
      <w:r>
        <w:t xml:space="preserve"> geben.</w:t>
      </w:r>
    </w:p>
    <w:p w14:paraId="7D6E9B69" w14:textId="7A479692" w:rsidR="005313BC" w:rsidRDefault="1A2CE863" w:rsidP="00142E4A">
      <w:pPr>
        <w:pStyle w:val="berschrift6"/>
        <w:ind w:left="1134"/>
      </w:pPr>
      <w:r>
        <w:t>Des Weiteren stellt der Bieter ein Konzept zur Umsetzung eines Exit-Szenarios und dessen Managements insbesondere für folgende Themen dar:</w:t>
      </w:r>
    </w:p>
    <w:p w14:paraId="4290DAB2" w14:textId="5D20BE85" w:rsidR="00AB17AB" w:rsidRDefault="31A6EE2F" w:rsidP="00AB17AB">
      <w:pPr>
        <w:pStyle w:val="ListDecimalPeriod3"/>
      </w:pPr>
      <w:r>
        <w:rPr>
          <w:b/>
          <w:bCs/>
        </w:rPr>
        <w:t>Erfüllung der Anforderungen des Auftraggebers zur</w:t>
      </w:r>
      <w:r>
        <w:t xml:space="preserve"> </w:t>
      </w:r>
      <w:r>
        <w:rPr>
          <w:b/>
          <w:bCs/>
        </w:rPr>
        <w:t>Beendigungsunterstützung</w:t>
      </w:r>
    </w:p>
    <w:p w14:paraId="174D05F4" w14:textId="5FEBCE9C" w:rsidR="005313BC" w:rsidRDefault="31A6EE2F" w:rsidP="00AB17AB">
      <w:pPr>
        <w:pStyle w:val="ListDecimalPeriod3"/>
        <w:numPr>
          <w:ilvl w:val="0"/>
          <w:numId w:val="0"/>
        </w:numPr>
        <w:ind w:left="1701"/>
      </w:pPr>
      <w:r>
        <w:t xml:space="preserve">Erfüllung der Anforderungen des Auftraggebers zur Beendigungsunterstützung (siehe </w:t>
      </w:r>
      <w:r w:rsidR="0030466B" w:rsidRPr="0030466B">
        <w:t>D03-I</w:t>
      </w:r>
      <w:r w:rsidR="0030466B">
        <w:t>I</w:t>
      </w:r>
      <w:r w:rsidR="0030466B" w:rsidRPr="0030466B">
        <w:t xml:space="preserve"> "Anlage 1 (Anforderungen und Vorgaben zur Leistungserbringung)"</w:t>
      </w:r>
      <w:r>
        <w:t xml:space="preserve"> Kapitel 2.1</w:t>
      </w:r>
      <w:r w:rsidR="00AA56B9">
        <w:t>4</w:t>
      </w:r>
      <w:r>
        <w:t xml:space="preserve"> "Anforderungen an die Vertragsbeendigung").</w:t>
      </w:r>
    </w:p>
    <w:p w14:paraId="00EA3065" w14:textId="58C334EB" w:rsidR="005313BC" w:rsidRPr="00AB17AB" w:rsidRDefault="1A2CE863" w:rsidP="00967D6B">
      <w:pPr>
        <w:pStyle w:val="ListDecimalPeriod3"/>
      </w:pPr>
      <w:r>
        <w:rPr>
          <w:b/>
          <w:bCs/>
        </w:rPr>
        <w:t>Konzept zum Austritt aus bestehenden Cloud-Services* und die Möglichkeiten zur Überführung zu Cloud Services* eines anderen</w:t>
      </w:r>
      <w:r>
        <w:t xml:space="preserve"> </w:t>
      </w:r>
      <w:r>
        <w:rPr>
          <w:b/>
          <w:bCs/>
        </w:rPr>
        <w:t>Providers</w:t>
      </w:r>
    </w:p>
    <w:p w14:paraId="334F427F" w14:textId="3A8A9557" w:rsidR="005313BC" w:rsidRDefault="31A6EE2F" w:rsidP="00AB17AB">
      <w:pPr>
        <w:pStyle w:val="ListDecimalPeriod3"/>
        <w:numPr>
          <w:ilvl w:val="0"/>
          <w:numId w:val="0"/>
        </w:numPr>
        <w:ind w:left="1701"/>
      </w:pPr>
      <w:r>
        <w:t xml:space="preserve">Der Bieter beschreibt sein Konzept zur Unterstützung des Austritts aus bestehenden Cloud-Services*, die der Auftraggeber bei dem Bieter beauftragt hat und die </w:t>
      </w:r>
      <w:r>
        <w:lastRenderedPageBreak/>
        <w:t>Möglichkeiten, die er dem Auftraggeber hierbei zur Überführung der Daten* und Anwendungen an einen anderen Cloud Provider anbietet. Der Bieter erläutert zusätzlich die dabei zur Verfügung stehenden Formate, Tools und Schnittstellen.</w:t>
      </w:r>
    </w:p>
    <w:p w14:paraId="02B6D7A3" w14:textId="2A5B0BD4" w:rsidR="005313BC" w:rsidRDefault="1A2CE863" w:rsidP="00967D6B">
      <w:pPr>
        <w:pStyle w:val="ListDecimalPeriod3"/>
      </w:pPr>
      <w:r w:rsidRPr="1A2CE863">
        <w:rPr>
          <w:b/>
          <w:bCs/>
        </w:rPr>
        <w:t>Leistungen des Bieters zur Unterstützung eines</w:t>
      </w:r>
      <w:r>
        <w:t xml:space="preserve"> </w:t>
      </w:r>
      <w:r w:rsidRPr="1A2CE863">
        <w:rPr>
          <w:b/>
          <w:bCs/>
        </w:rPr>
        <w:t>Exit-Szenarios</w:t>
      </w:r>
    </w:p>
    <w:p w14:paraId="3B7B2A7F" w14:textId="2AF2B597" w:rsidR="005313BC" w:rsidRDefault="31A6EE2F" w:rsidP="1A2CE863">
      <w:pPr>
        <w:pStyle w:val="ListDecimalPeriod3"/>
        <w:numPr>
          <w:ilvl w:val="0"/>
          <w:numId w:val="0"/>
        </w:numPr>
        <w:ind w:left="1701"/>
        <w:rPr>
          <w:highlight w:val="yellow"/>
        </w:rPr>
      </w:pPr>
      <w:r>
        <w:t>Der Bieter beschreibt inhaltlich und quantitativ die Unterstützungsleistungen, welche er für den Auftraggeber zur Umsetzung eines Exit-Szenarios im Sinne Beendigungsunterstützung / Exit</w:t>
      </w:r>
      <w:r w:rsidR="005C1595">
        <w:t>m</w:t>
      </w:r>
      <w:r>
        <w:t xml:space="preserve">anagement erbringt. </w:t>
      </w:r>
      <w:r>
        <w:br/>
        <w:t xml:space="preserve">Zusätzlich führt der Bieter aus, ob und inwiefern bereits Kooperationen mit anderen Public-Cloud-Anbietern bestehen, die den Übergang zu diesen Anbietern vereinfachen. </w:t>
      </w:r>
    </w:p>
    <w:p w14:paraId="7F1A14A7" w14:textId="01E18EE0" w:rsidR="005313BC" w:rsidRDefault="1A2CE863" w:rsidP="00967D6B">
      <w:pPr>
        <w:pStyle w:val="ListDecimalPeriod3"/>
      </w:pPr>
      <w:r w:rsidRPr="1A2CE863">
        <w:rPr>
          <w:b/>
          <w:bCs/>
        </w:rPr>
        <w:t>Beendigungsplan und Erfolgsfaktoren bei der</w:t>
      </w:r>
      <w:r>
        <w:t xml:space="preserve"> </w:t>
      </w:r>
      <w:r w:rsidRPr="1A2CE863">
        <w:rPr>
          <w:b/>
          <w:bCs/>
        </w:rPr>
        <w:t>Planung</w:t>
      </w:r>
    </w:p>
    <w:p w14:paraId="269740E8" w14:textId="77777777" w:rsidR="005313BC" w:rsidRDefault="1A2CE863" w:rsidP="00AB17AB">
      <w:pPr>
        <w:pStyle w:val="ListDecimalPeriod3"/>
        <w:numPr>
          <w:ilvl w:val="0"/>
          <w:numId w:val="0"/>
        </w:numPr>
        <w:ind w:left="1701"/>
      </w:pPr>
      <w:r>
        <w:t>Der Bieter beschreibt die wesentlichen Inhalte eines Beendigungsplans und welche Erfolgsfaktoren für die tatsächliche Erbringung der Leistungen zur Beendigungsunterstützung bei der Planung zu berücksichtigen sind.</w:t>
      </w:r>
    </w:p>
    <w:p w14:paraId="13A1D009" w14:textId="4532C618" w:rsidR="005313BC" w:rsidRDefault="1A2CE863" w:rsidP="00967D6B">
      <w:pPr>
        <w:pStyle w:val="ListDecimalPeriod3"/>
      </w:pPr>
      <w:r w:rsidRPr="1A2CE863">
        <w:rPr>
          <w:b/>
          <w:bCs/>
        </w:rPr>
        <w:t>Erfolgsfaktoren für anforderungsgerechte Erbringung</w:t>
      </w:r>
    </w:p>
    <w:p w14:paraId="400EA180" w14:textId="2202E80F" w:rsidR="008752E3" w:rsidRPr="007F0D4E" w:rsidRDefault="1A2CE863" w:rsidP="1A2CE863">
      <w:pPr>
        <w:pStyle w:val="ListDecimalPeriod3"/>
        <w:numPr>
          <w:ilvl w:val="0"/>
          <w:numId w:val="0"/>
        </w:numPr>
        <w:ind w:left="1701"/>
        <w:rPr>
          <w:color w:val="000000" w:themeColor="text1"/>
        </w:rPr>
      </w:pPr>
      <w:r w:rsidRPr="1A2CE863">
        <w:rPr>
          <w:color w:val="000000" w:themeColor="text1"/>
        </w:rPr>
        <w:t>Der Bieter beschreibt die wesentlichen Erfolgsfaktoren für die anforderungsgerechte Erbringung der Aktivitäten zur Beendigungsunterstützung und wie er diese im Falle der Durchführung berücksichtigen wird.</w:t>
      </w:r>
    </w:p>
    <w:p w14:paraId="7914FCD1" w14:textId="089152D7" w:rsidR="008752E3" w:rsidRPr="00142E4A" w:rsidRDefault="1A2CE863" w:rsidP="1A2CE863">
      <w:pPr>
        <w:pStyle w:val="ListDecimalPeriod3"/>
        <w:rPr>
          <w:color w:val="000000" w:themeColor="text1"/>
        </w:rPr>
      </w:pPr>
      <w:r w:rsidRPr="1A2CE863">
        <w:rPr>
          <w:b/>
          <w:bCs/>
          <w:color w:val="000000" w:themeColor="text1"/>
        </w:rPr>
        <w:t>Datenlöschung und -vernichtung</w:t>
      </w:r>
    </w:p>
    <w:p w14:paraId="57CC0FD2" w14:textId="718FF48F" w:rsidR="008752E3" w:rsidRPr="00072A63" w:rsidRDefault="31A6EE2F" w:rsidP="1A2CE863">
      <w:pPr>
        <w:pStyle w:val="ListDecimalPeriod3"/>
        <w:numPr>
          <w:ilvl w:val="0"/>
          <w:numId w:val="0"/>
        </w:numPr>
        <w:ind w:left="1701"/>
        <w:rPr>
          <w:color w:val="000000" w:themeColor="text1"/>
        </w:rPr>
      </w:pPr>
      <w:r>
        <w:rPr>
          <w:color w:val="000000" w:themeColor="text1"/>
        </w:rPr>
        <w:t>Der Bieter stellt dar, welche Prozesse und Mechanismen er zur sicheren Löschung und Vernichtung der Daten* des Auftraggebers nach erfolgreichem Exit einsetzt und wie die ordnungsgemäße Durchführung dieser Maßnahmen nachgewiesen wird.</w:t>
      </w:r>
    </w:p>
    <w:p w14:paraId="307A8B1B" w14:textId="3AA5F681" w:rsidR="008752E3" w:rsidRPr="00072A63" w:rsidRDefault="31A6EE2F" w:rsidP="1083BB41">
      <w:pPr>
        <w:pStyle w:val="ListDecimalPeriod3"/>
      </w:pPr>
      <w:r>
        <w:rPr>
          <w:b/>
          <w:bCs/>
          <w:color w:val="000000" w:themeColor="text1"/>
        </w:rPr>
        <w:t>Best Practices zur Exit-Fähigkeit und Portabilität</w:t>
      </w:r>
      <w:r>
        <w:br/>
      </w:r>
      <w:r>
        <w:rPr>
          <w:color w:val="000000" w:themeColor="text1"/>
        </w:rPr>
        <w:t>Der Bieter beschreibt, wie Anwendungen in seiner Cloud-Plattform* aufzubauen sind, sodass eine möglichst hohe Portabilität der Anwendungen sichergestellt werden kann. Außerdem stellt der Bieter dar, inwiefern er dem Auftraggeber einen Zugang zum fachlichen Austausch hinsichtlich Best-Practices im Bereich Exitmanagement bieten kann.</w:t>
      </w:r>
    </w:p>
    <w:p w14:paraId="73007A4E" w14:textId="77777777" w:rsidR="00C65F1F" w:rsidRDefault="00C65F1F" w:rsidP="1A2CE863">
      <w:pPr>
        <w:rPr>
          <w:b/>
          <w:bCs/>
          <w:caps/>
        </w:rPr>
      </w:pPr>
      <w:r>
        <w:br w:type="page"/>
      </w:r>
    </w:p>
    <w:p w14:paraId="195412C6" w14:textId="74AB8454" w:rsidR="005313BC" w:rsidRDefault="1A2CE863">
      <w:pPr>
        <w:pStyle w:val="berschrift1"/>
      </w:pPr>
      <w:bookmarkStart w:id="3" w:name="_Toc234251501"/>
      <w:permStart w:id="1600727555" w:edGrp="everyone"/>
      <w:r>
        <w:lastRenderedPageBreak/>
        <w:t>Konzepte des Bieters</w:t>
      </w:r>
      <w:bookmarkEnd w:id="3"/>
    </w:p>
    <w:p w14:paraId="4960E416" w14:textId="238A372A" w:rsidR="005313BC" w:rsidRDefault="00C65F1F">
      <w:pPr>
        <w:pStyle w:val="HeadingBody1"/>
      </w:pPr>
      <w:r w:rsidRPr="00C65F1F">
        <w:t>In den folgenden Kapiteln beschreibt der Bieter seine Konzepte durch direkte Bearbeitung des vorliegenden Dokuments</w:t>
      </w:r>
      <w:r>
        <w:t>.</w:t>
      </w:r>
    </w:p>
    <w:p w14:paraId="251AF5A3" w14:textId="0BEE83B7" w:rsidR="005313BC" w:rsidRPr="00142E4A" w:rsidRDefault="1A2CE863" w:rsidP="00142E4A">
      <w:pPr>
        <w:pStyle w:val="berschrift6"/>
        <w:ind w:left="1134"/>
      </w:pPr>
      <w:r>
        <w:t>Gesamtdarstellung für Exitmanagement in Bezug auf Cloud Services*</w:t>
      </w:r>
    </w:p>
    <w:p w14:paraId="164E394C" w14:textId="77777777" w:rsidR="005313BC" w:rsidRPr="00142E4A" w:rsidRDefault="1A2CE863" w:rsidP="00142E4A">
      <w:pPr>
        <w:pStyle w:val="berschrift6"/>
        <w:ind w:left="1134"/>
      </w:pPr>
      <w:r>
        <w:t>Umsetzung eines Exit-Scenarios und dessen Managements</w:t>
      </w:r>
    </w:p>
    <w:p w14:paraId="4BD2E8AF" w14:textId="7A233AD7" w:rsidR="005313BC" w:rsidRDefault="31A6EE2F" w:rsidP="00142E4A">
      <w:pPr>
        <w:pStyle w:val="ListLowerRoman1"/>
        <w:numPr>
          <w:ilvl w:val="0"/>
          <w:numId w:val="134"/>
        </w:numPr>
        <w:ind w:left="1701"/>
      </w:pPr>
      <w:r>
        <w:t>Erfüllung der Anforderungen des Auftraggebers zur Beendigungsunterstützung</w:t>
      </w:r>
    </w:p>
    <w:p w14:paraId="79D2F434" w14:textId="1F4C4753" w:rsidR="005313BC" w:rsidRPr="007F0D4E" w:rsidRDefault="1A2CE863" w:rsidP="1A2CE863">
      <w:pPr>
        <w:pStyle w:val="ListLowerRoman1"/>
        <w:numPr>
          <w:ilvl w:val="0"/>
          <w:numId w:val="134"/>
        </w:numPr>
        <w:ind w:left="1701"/>
        <w:rPr>
          <w:color w:val="000000" w:themeColor="text1"/>
        </w:rPr>
      </w:pPr>
      <w:r>
        <w:t xml:space="preserve">Konzept zum Austritt aus bestehenden Cloud-Services* und die Möglichkeiten zur </w:t>
      </w:r>
      <w:r>
        <w:rPr>
          <w:color w:val="000000" w:themeColor="text1"/>
        </w:rPr>
        <w:t>Überführung zu Cloud Services* eines anderen Providers</w:t>
      </w:r>
    </w:p>
    <w:p w14:paraId="200EF3C3" w14:textId="622807F8" w:rsidR="005313BC" w:rsidRPr="007F0D4E" w:rsidRDefault="1A2CE863" w:rsidP="1A2CE863">
      <w:pPr>
        <w:pStyle w:val="ListLowerRoman1"/>
        <w:numPr>
          <w:ilvl w:val="0"/>
          <w:numId w:val="134"/>
        </w:numPr>
        <w:ind w:left="1701"/>
        <w:rPr>
          <w:color w:val="000000" w:themeColor="text1"/>
        </w:rPr>
      </w:pPr>
      <w:r w:rsidRPr="1A2CE863">
        <w:rPr>
          <w:color w:val="000000" w:themeColor="text1"/>
        </w:rPr>
        <w:t>Leistungen des Bieters zur Unterstützung eines Exit-Szenarios</w:t>
      </w:r>
    </w:p>
    <w:p w14:paraId="78AA65E8" w14:textId="7551B55A" w:rsidR="005313BC" w:rsidRPr="007F0D4E" w:rsidRDefault="1A2CE863" w:rsidP="1A2CE863">
      <w:pPr>
        <w:pStyle w:val="ListLowerRoman1"/>
        <w:numPr>
          <w:ilvl w:val="0"/>
          <w:numId w:val="134"/>
        </w:numPr>
        <w:ind w:left="1701"/>
        <w:rPr>
          <w:color w:val="000000" w:themeColor="text1"/>
        </w:rPr>
      </w:pPr>
      <w:r w:rsidRPr="1A2CE863">
        <w:rPr>
          <w:color w:val="000000" w:themeColor="text1"/>
        </w:rPr>
        <w:t>Beendigungsplan und Erfolgsfaktoren bei der Planung</w:t>
      </w:r>
    </w:p>
    <w:p w14:paraId="5191758C" w14:textId="55BA82AB" w:rsidR="005313BC" w:rsidRPr="007F0D4E" w:rsidRDefault="1A2CE863" w:rsidP="1A2CE863">
      <w:pPr>
        <w:pStyle w:val="ListLowerRoman1"/>
        <w:numPr>
          <w:ilvl w:val="0"/>
          <w:numId w:val="134"/>
        </w:numPr>
        <w:ind w:left="1701"/>
        <w:rPr>
          <w:color w:val="000000" w:themeColor="text1"/>
        </w:rPr>
      </w:pPr>
      <w:r w:rsidRPr="1A2CE863">
        <w:rPr>
          <w:color w:val="000000" w:themeColor="text1"/>
        </w:rPr>
        <w:t>Erfolgsfaktoren für anforderungsgerechte Erbringung</w:t>
      </w:r>
    </w:p>
    <w:p w14:paraId="4929337F" w14:textId="77777777" w:rsidR="008752E3" w:rsidRPr="007F0D4E" w:rsidRDefault="1A2CE863" w:rsidP="1A2CE863">
      <w:pPr>
        <w:pStyle w:val="ListLowerRoman1"/>
        <w:numPr>
          <w:ilvl w:val="0"/>
          <w:numId w:val="134"/>
        </w:numPr>
        <w:ind w:left="1701"/>
        <w:rPr>
          <w:color w:val="000000" w:themeColor="text1"/>
        </w:rPr>
      </w:pPr>
      <w:r w:rsidRPr="1A2CE863">
        <w:rPr>
          <w:color w:val="000000" w:themeColor="text1"/>
        </w:rPr>
        <w:t>Datenlöschung und -vernichtung</w:t>
      </w:r>
    </w:p>
    <w:p w14:paraId="4DA1CFA7" w14:textId="61CF0938" w:rsidR="008752E3" w:rsidRPr="007F0D4E" w:rsidRDefault="00FB67DC" w:rsidP="1A2CE863">
      <w:pPr>
        <w:pStyle w:val="ListLowerRoman1"/>
        <w:numPr>
          <w:ilvl w:val="0"/>
          <w:numId w:val="134"/>
        </w:numPr>
        <w:ind w:left="1701"/>
        <w:rPr>
          <w:color w:val="000000" w:themeColor="text1"/>
        </w:rPr>
      </w:pPr>
      <w:r>
        <w:rPr>
          <w:color w:val="000000" w:themeColor="text1"/>
          <w:kern w:val="0"/>
        </w:rPr>
        <w:t>Best Practices zur Exit-Fähigkeit und Portabilität</w:t>
      </w:r>
      <w:permEnd w:id="1600727555"/>
    </w:p>
    <w:sectPr w:rsidR="008752E3" w:rsidRPr="007F0D4E" w:rsidSect="00E41C16">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BF1E6" w14:textId="77777777" w:rsidR="008F6AD7" w:rsidRDefault="008F6AD7">
      <w:pPr>
        <w:spacing w:before="0" w:after="0" w:line="240" w:lineRule="auto"/>
      </w:pPr>
      <w:r>
        <w:separator/>
      </w:r>
    </w:p>
  </w:endnote>
  <w:endnote w:type="continuationSeparator" w:id="0">
    <w:p w14:paraId="2EFDB967" w14:textId="77777777" w:rsidR="008F6AD7" w:rsidRDefault="008F6AD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256D94C4" w14:textId="18801AAD" w:rsidR="00C024ED" w:rsidRPr="00265276" w:rsidRDefault="00000000" w:rsidP="005241D4">
        <w:pPr>
          <w:pStyle w:val="TitlePageFooter"/>
          <w:rPr>
            <w:lang w:val="de-DE"/>
          </w:rPr>
        </w:pPr>
        <w:sdt>
          <w:sdtPr>
            <w:rPr>
              <w:lang w:val="de-DE"/>
            </w:r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F569B4">
              <w:rPr>
                <w:lang w:val="de-DE"/>
              </w:rPr>
              <w:t>Deutsche Bundesbank</w:t>
            </w:r>
          </w:sdtContent>
        </w:sdt>
        <w:r w:rsidR="00C024ED" w:rsidRPr="00F569B4">
          <w:rPr>
            <w:lang w:val="de-DE"/>
          </w:rPr>
          <w:t xml:space="preserve"> / </w:t>
        </w:r>
        <w:sdt>
          <w:sdtPr>
            <w:rPr>
              <w:lang w:val="de-DE"/>
            </w:r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9A12CE" w:rsidRPr="00F569B4">
              <w:rPr>
                <w:lang w:val="de-DE"/>
              </w:rPr>
              <w:t>Provider</w:t>
            </w:r>
          </w:sdtContent>
        </w:sdt>
        <w:r w:rsidR="00C024ED" w:rsidRPr="00F569B4">
          <w:rPr>
            <w:lang w:val="de-DE"/>
          </w:rPr>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63"/>
      <w:gridCol w:w="4242"/>
    </w:tblGrid>
    <w:tr w:rsidR="005241D4" w:rsidRPr="00265276" w14:paraId="0A3CB0AD" w14:textId="77777777" w:rsidTr="1A2CE863">
      <w:tc>
        <w:tcPr>
          <w:tcW w:w="4360" w:type="dxa"/>
          <w:vAlign w:val="bottom"/>
        </w:tcPr>
        <w:p w14:paraId="3F8D9705" w14:textId="75BEB580" w:rsidR="00C024ED" w:rsidRPr="00F569B4" w:rsidRDefault="00000000">
          <w:pPr>
            <w:pStyle w:val="Fuzeile"/>
            <w:rPr>
              <w:lang w:val="de-DE"/>
            </w:rPr>
          </w:pPr>
          <w:sdt>
            <w:sdtPr>
              <w:rPr>
                <w:lang w:val="de-DE"/>
              </w:r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F569B4">
                <w:rPr>
                  <w:lang w:val="de-DE"/>
                </w:rPr>
                <w:t>Deutsche Bundesbank</w:t>
              </w:r>
            </w:sdtContent>
          </w:sdt>
          <w:r w:rsidR="00C024ED" w:rsidRPr="00F569B4">
            <w:rPr>
              <w:lang w:val="de-DE"/>
            </w:rPr>
            <w:t xml:space="preserve"> / </w:t>
          </w:r>
          <w:sdt>
            <w:sdtPr>
              <w:rPr>
                <w:lang w:val="de-DE"/>
              </w:r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9A12CE" w:rsidRPr="00F569B4">
                <w:rPr>
                  <w:lang w:val="de-DE"/>
                </w:rPr>
                <w:t>Provider</w:t>
              </w:r>
            </w:sdtContent>
          </w:sdt>
          <w:r w:rsidR="00C024ED" w:rsidRPr="00F569B4">
            <w:rPr>
              <w:lang w:val="de-DE"/>
            </w:rPr>
            <w:t xml:space="preserve"> vertraulich</w:t>
          </w:r>
        </w:p>
      </w:tc>
      <w:tc>
        <w:tcPr>
          <w:tcW w:w="4360" w:type="dxa"/>
          <w:vAlign w:val="bottom"/>
        </w:tcPr>
        <w:p w14:paraId="35E76C90" w14:textId="70D41E5F" w:rsidR="00C024ED" w:rsidRPr="00265276" w:rsidRDefault="74E22B79" w:rsidP="1A2CE863">
          <w:pPr>
            <w:pStyle w:val="Fuzeile"/>
            <w:jc w:val="right"/>
            <w:rPr>
              <w:lang w:val="de-DE"/>
            </w:rPr>
          </w:pPr>
          <w:r w:rsidRPr="1A2CE863">
            <w:rPr>
              <w:lang w:val="de-DE"/>
            </w:rPr>
            <w:fldChar w:fldCharType="begin"/>
          </w:r>
          <w:r w:rsidRPr="1A2CE863">
            <w:rPr>
              <w:lang w:val="de-DE"/>
            </w:rPr>
            <w:instrText xml:space="preserve"> PAGE  \* roman  \* MERGEFORMAT </w:instrText>
          </w:r>
          <w:r w:rsidRPr="1A2CE863">
            <w:rPr>
              <w:lang w:val="de-DE"/>
            </w:rPr>
            <w:fldChar w:fldCharType="separate"/>
          </w:r>
          <w:r w:rsidR="1A2CE863" w:rsidRPr="1A2CE863">
            <w:rPr>
              <w:lang w:val="de-DE"/>
            </w:rPr>
            <w:t>iii</w:t>
          </w:r>
          <w:r w:rsidRPr="1A2CE863">
            <w:rPr>
              <w:lang w:val="de-DE"/>
            </w:rPr>
            <w:fldChar w:fldCharType="end"/>
          </w:r>
        </w:p>
      </w:tc>
    </w:tr>
  </w:tbl>
  <w:p w14:paraId="55528096" w14:textId="77777777" w:rsidR="00C024ED" w:rsidRPr="00265276" w:rsidRDefault="00C024ED" w:rsidP="005241D4">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52215"/>
      <w:docPartObj>
        <w:docPartGallery w:val="Page Numbers (Bottom of Page)"/>
        <w:docPartUnique/>
      </w:docPartObj>
    </w:sdtPr>
    <w:sdtContent>
      <w:p w14:paraId="69CC5CAF" w14:textId="74D5808C" w:rsidR="00E41C16" w:rsidRDefault="00F569B4">
        <w:pPr>
          <w:pStyle w:val="Fuzeile"/>
          <w:jc w:val="right"/>
        </w:pPr>
        <w:r>
          <w:t xml:space="preserve"> </w:t>
        </w:r>
        <w:sdt>
          <w:sdtPr>
            <w:rPr>
              <w:lang w:val="de-DE"/>
            </w:rPr>
            <w:alias w:val="firstParty"/>
            <w:tag w:val="firstParty"/>
            <w:id w:val="383991488"/>
            <w:dataBinding w:prefixMappings="xmlns:dp='http://schemas.contractarchitect.com/document-properties'" w:xpath="/dp:docProperties/dp:titlePageProperties[1]/dp:firstParty[1]" w:storeItemID="{00000000-0000-0000-0000-000000000000}"/>
            <w:text w:multiLine="1"/>
          </w:sdtPr>
          <w:sdtContent>
            <w:r>
              <w:rPr>
                <w:lang w:val="de-DE"/>
              </w:rPr>
              <w:t>Deutsche Bundesbank</w:t>
            </w:r>
          </w:sdtContent>
        </w:sdt>
        <w:r>
          <w:rPr>
            <w:lang w:val="de-DE"/>
          </w:rPr>
          <w:t xml:space="preserve"> / </w:t>
        </w:r>
        <w:sdt>
          <w:sdtPr>
            <w:rPr>
              <w:lang w:val="de-DE"/>
            </w:rPr>
            <w:alias w:val="secondParty"/>
            <w:tag w:val="secondParty"/>
            <w:id w:val="-779180380"/>
            <w:dataBinding w:prefixMappings="xmlns:dp='http://schemas.contractarchitect.com/document-properties'" w:xpath="/dp:docProperties/dp:titlePageProperties[1]/dp:secondParty[1]" w:storeItemID="{00000000-0000-0000-0000-000000000000}"/>
            <w:text w:multiLine="1"/>
          </w:sdtPr>
          <w:sdtContent>
            <w:r w:rsidRPr="00F569B4">
              <w:rPr>
                <w:lang w:val="de-DE"/>
              </w:rPr>
              <w:t>Provider</w:t>
            </w:r>
          </w:sdtContent>
        </w:sdt>
        <w:r>
          <w:t xml:space="preserve"> vertraulich                                                                                                                                                        </w:t>
        </w:r>
        <w:r w:rsidR="00E41C16">
          <w:fldChar w:fldCharType="begin"/>
        </w:r>
        <w:r w:rsidR="00E41C16">
          <w:instrText>PAGE   \* MERGEFORMAT</w:instrText>
        </w:r>
        <w:r w:rsidR="00E41C16">
          <w:fldChar w:fldCharType="separate"/>
        </w:r>
        <w:r w:rsidR="00E41C16">
          <w:rPr>
            <w:lang w:val="de-DE"/>
          </w:rPr>
          <w:t>2</w:t>
        </w:r>
        <w:r w:rsidR="00E41C16">
          <w:fldChar w:fldCharType="end"/>
        </w:r>
      </w:p>
    </w:sdtContent>
  </w:sdt>
  <w:p w14:paraId="6AB21251" w14:textId="685645A6" w:rsidR="00F569B4" w:rsidRPr="00F569B4" w:rsidRDefault="00F569B4" w:rsidP="00F569B4">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6848B" w14:textId="77777777" w:rsidR="008F6AD7" w:rsidRDefault="008F6AD7">
      <w:pPr>
        <w:spacing w:before="0" w:after="0" w:line="240" w:lineRule="auto"/>
      </w:pPr>
      <w:r>
        <w:separator/>
      </w:r>
    </w:p>
  </w:footnote>
  <w:footnote w:type="continuationSeparator" w:id="0">
    <w:p w14:paraId="42EE4F94" w14:textId="77777777" w:rsidR="008F6AD7" w:rsidRDefault="008F6AD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35"/>
      <w:gridCol w:w="4270"/>
    </w:tblGrid>
    <w:tr w:rsidR="005241D4" w:rsidRPr="00265276" w14:paraId="2CBC676F" w14:textId="77777777" w:rsidTr="1A2CE863">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31EC013C" w14:textId="19C37DFB" w:rsidR="00E500A7" w:rsidRDefault="0030466B">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45F83935" w14:textId="77777777" w:rsidR="00E500A7" w:rsidRDefault="009A12CE">
              <w:pPr>
                <w:pStyle w:val="Kopfzeile"/>
                <w:jc w:val="right"/>
                <w:rPr>
                  <w:lang w:val="de-DE"/>
                </w:rPr>
              </w:pPr>
              <w:r>
                <w:rPr>
                  <w:lang w:val="de-DE"/>
                </w:rPr>
                <w:t>Anhang 5.4 (Exitmanagement)</w:t>
              </w:r>
            </w:p>
          </w:tc>
        </w:sdtContent>
      </w:sdt>
    </w:tr>
  </w:tbl>
  <w:p w14:paraId="52D8E032" w14:textId="77777777" w:rsidR="00C024ED" w:rsidRPr="00265276" w:rsidRDefault="00C024ED" w:rsidP="005241D4">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35"/>
      <w:gridCol w:w="4270"/>
    </w:tblGrid>
    <w:tr w:rsidR="005241D4" w:rsidRPr="00265276" w14:paraId="0CBCDBF9" w14:textId="77777777" w:rsidTr="1A2CE863">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3C756596" w14:textId="7BC4B323" w:rsidR="00E500A7" w:rsidRDefault="0030466B">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7EC70015" w14:textId="77777777" w:rsidR="00E500A7" w:rsidRDefault="009A12CE">
              <w:pPr>
                <w:pStyle w:val="Kopfzeile"/>
                <w:jc w:val="right"/>
                <w:rPr>
                  <w:lang w:val="de-DE"/>
                </w:rPr>
              </w:pPr>
              <w:r>
                <w:rPr>
                  <w:lang w:val="de-DE"/>
                </w:rPr>
                <w:t>Anhang 5.4 (Exitmanagement)</w:t>
              </w:r>
            </w:p>
          </w:tc>
        </w:sdtContent>
      </w:sdt>
    </w:tr>
  </w:tbl>
  <w:p w14:paraId="444FA37E" w14:textId="77777777" w:rsidR="00C024ED" w:rsidRPr="00265276" w:rsidRDefault="00C024ED" w:rsidP="005241D4">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1"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2"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3"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4"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5"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6"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7"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8"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9"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0"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1"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2"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3"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4"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5"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6"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7"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28"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9"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0"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1"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2"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3"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4"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5"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6"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7"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8"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39"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0"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1"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2"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3"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4"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5"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6"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7"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48"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49"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0"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1"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2"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3"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4"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5"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6"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57"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58"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59"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0"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1"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2"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3"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4"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5"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6"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67"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69"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0"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1"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2"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3"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4"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5"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76"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77"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78"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79"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0"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1"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2"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3"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4"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5"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86"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87"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88"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89"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0"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1"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2"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3"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4"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95"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96"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97"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98"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99"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0"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1"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2"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3"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4"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05"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lowerRoman"/>
      <w:pStyle w:val="berschrift2"/>
      <w:lvlText w:val="%2."/>
      <w:lvlJc w:val="right"/>
      <w:pPr>
        <w:ind w:left="567" w:hanging="567"/>
      </w:pPr>
      <w:rPr>
        <w:i w:val="0"/>
        <w:caps w:val="0"/>
        <w:color w:val="000000"/>
      </w:rPr>
    </w:lvl>
    <w:lvl w:ilvl="2">
      <w:start w:val="1"/>
      <w:numFmt w:val="lowerLetter"/>
      <w:pStyle w:val="berschrift3"/>
      <w:lvlText w:val="(%3)"/>
      <w:lvlJc w:val="lef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5"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06"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07"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08"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9"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0"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1"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2"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3"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4"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15"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16" w15:restartNumberingAfterBreak="0">
    <w:nsid w:val="75F80532"/>
    <w:multiLevelType w:val="multilevel"/>
    <w:tmpl w:val="0478E83A"/>
    <w:styleLink w:val="ListLowerRoman1List"/>
    <w:lvl w:ilvl="0">
      <w:start w:val="1"/>
      <w:numFmt w:val="decimal"/>
      <w:pStyle w:val="ListLow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17"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18"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9"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0"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1"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2"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3"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4"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25"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26"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27"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28"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29"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0"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1"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1338268281">
    <w:abstractNumId w:val="67"/>
  </w:num>
  <w:num w:numId="2" w16cid:durableId="52000623">
    <w:abstractNumId w:val="43"/>
  </w:num>
  <w:num w:numId="3" w16cid:durableId="2146314516">
    <w:abstractNumId w:val="36"/>
  </w:num>
  <w:num w:numId="4" w16cid:durableId="1345207013">
    <w:abstractNumId w:val="82"/>
  </w:num>
  <w:num w:numId="5" w16cid:durableId="929237113">
    <w:abstractNumId w:val="56"/>
  </w:num>
  <w:num w:numId="6" w16cid:durableId="2009867795">
    <w:abstractNumId w:val="107"/>
  </w:num>
  <w:num w:numId="7" w16cid:durableId="1085802813">
    <w:abstractNumId w:val="13"/>
  </w:num>
  <w:num w:numId="8" w16cid:durableId="464737468">
    <w:abstractNumId w:val="124"/>
  </w:num>
  <w:num w:numId="9" w16cid:durableId="571432261">
    <w:abstractNumId w:val="25"/>
  </w:num>
  <w:num w:numId="10" w16cid:durableId="1270241914">
    <w:abstractNumId w:val="119"/>
  </w:num>
  <w:num w:numId="11" w16cid:durableId="1113095202">
    <w:abstractNumId w:val="97"/>
  </w:num>
  <w:num w:numId="12" w16cid:durableId="687948212">
    <w:abstractNumId w:val="110"/>
  </w:num>
  <w:num w:numId="13" w16cid:durableId="1085954148">
    <w:abstractNumId w:val="52"/>
  </w:num>
  <w:num w:numId="14" w16cid:durableId="1307510424">
    <w:abstractNumId w:val="22"/>
  </w:num>
  <w:num w:numId="15" w16cid:durableId="1898852366">
    <w:abstractNumId w:val="85"/>
  </w:num>
  <w:num w:numId="16" w16cid:durableId="802234984">
    <w:abstractNumId w:val="86"/>
  </w:num>
  <w:num w:numId="17" w16cid:durableId="707296439">
    <w:abstractNumId w:val="41"/>
  </w:num>
  <w:num w:numId="18" w16cid:durableId="1726830845">
    <w:abstractNumId w:val="83"/>
  </w:num>
  <w:num w:numId="19" w16cid:durableId="782573473">
    <w:abstractNumId w:val="0"/>
  </w:num>
  <w:num w:numId="20" w16cid:durableId="611058712">
    <w:abstractNumId w:val="49"/>
  </w:num>
  <w:num w:numId="21" w16cid:durableId="725449440">
    <w:abstractNumId w:val="20"/>
  </w:num>
  <w:num w:numId="22" w16cid:durableId="1640694000">
    <w:abstractNumId w:val="14"/>
  </w:num>
  <w:num w:numId="23" w16cid:durableId="2083865565">
    <w:abstractNumId w:val="80"/>
  </w:num>
  <w:num w:numId="24" w16cid:durableId="2031181650">
    <w:abstractNumId w:val="70"/>
  </w:num>
  <w:num w:numId="25" w16cid:durableId="1901357092">
    <w:abstractNumId w:val="74"/>
  </w:num>
  <w:num w:numId="26" w16cid:durableId="1239439016">
    <w:abstractNumId w:val="100"/>
  </w:num>
  <w:num w:numId="27" w16cid:durableId="2041009071">
    <w:abstractNumId w:val="40"/>
  </w:num>
  <w:num w:numId="28" w16cid:durableId="724568364">
    <w:abstractNumId w:val="92"/>
  </w:num>
  <w:num w:numId="29" w16cid:durableId="1852721464">
    <w:abstractNumId w:val="64"/>
  </w:num>
  <w:num w:numId="30" w16cid:durableId="1693844593">
    <w:abstractNumId w:val="62"/>
  </w:num>
  <w:num w:numId="31" w16cid:durableId="563641912">
    <w:abstractNumId w:val="98"/>
  </w:num>
  <w:num w:numId="32" w16cid:durableId="829056218">
    <w:abstractNumId w:val="38"/>
  </w:num>
  <w:num w:numId="33" w16cid:durableId="434599575">
    <w:abstractNumId w:val="5"/>
  </w:num>
  <w:num w:numId="34" w16cid:durableId="1828134710">
    <w:abstractNumId w:val="10"/>
  </w:num>
  <w:num w:numId="35" w16cid:durableId="1462766334">
    <w:abstractNumId w:val="131"/>
  </w:num>
  <w:num w:numId="36" w16cid:durableId="1803230196">
    <w:abstractNumId w:val="128"/>
  </w:num>
  <w:num w:numId="37" w16cid:durableId="1388801967">
    <w:abstractNumId w:val="29"/>
  </w:num>
  <w:num w:numId="38" w16cid:durableId="1399010579">
    <w:abstractNumId w:val="17"/>
  </w:num>
  <w:num w:numId="39" w16cid:durableId="1558316318">
    <w:abstractNumId w:val="90"/>
  </w:num>
  <w:num w:numId="40" w16cid:durableId="90470886">
    <w:abstractNumId w:val="2"/>
  </w:num>
  <w:num w:numId="41" w16cid:durableId="1905875587">
    <w:abstractNumId w:val="47"/>
  </w:num>
  <w:num w:numId="42" w16cid:durableId="683022003">
    <w:abstractNumId w:val="122"/>
  </w:num>
  <w:num w:numId="43" w16cid:durableId="1806969212">
    <w:abstractNumId w:val="127"/>
  </w:num>
  <w:num w:numId="44" w16cid:durableId="220095806">
    <w:abstractNumId w:val="73"/>
  </w:num>
  <w:num w:numId="45" w16cid:durableId="1573655378">
    <w:abstractNumId w:val="3"/>
  </w:num>
  <w:num w:numId="46" w16cid:durableId="1920289240">
    <w:abstractNumId w:val="76"/>
  </w:num>
  <w:num w:numId="47" w16cid:durableId="1706637241">
    <w:abstractNumId w:val="66"/>
  </w:num>
  <w:num w:numId="48" w16cid:durableId="995062859">
    <w:abstractNumId w:val="123"/>
  </w:num>
  <w:num w:numId="49" w16cid:durableId="816729981">
    <w:abstractNumId w:val="126"/>
  </w:num>
  <w:num w:numId="50" w16cid:durableId="1492060756">
    <w:abstractNumId w:val="87"/>
  </w:num>
  <w:num w:numId="51" w16cid:durableId="919830462">
    <w:abstractNumId w:val="37"/>
  </w:num>
  <w:num w:numId="52" w16cid:durableId="1589608194">
    <w:abstractNumId w:val="95"/>
  </w:num>
  <w:num w:numId="53" w16cid:durableId="2033216506">
    <w:abstractNumId w:val="116"/>
  </w:num>
  <w:num w:numId="54" w16cid:durableId="1358771599">
    <w:abstractNumId w:val="28"/>
  </w:num>
  <w:num w:numId="55" w16cid:durableId="1481381296">
    <w:abstractNumId w:val="113"/>
  </w:num>
  <w:num w:numId="56" w16cid:durableId="701825542">
    <w:abstractNumId w:val="51"/>
  </w:num>
  <w:num w:numId="57" w16cid:durableId="2056731681">
    <w:abstractNumId w:val="46"/>
  </w:num>
  <w:num w:numId="58" w16cid:durableId="1295066223">
    <w:abstractNumId w:val="81"/>
  </w:num>
  <w:num w:numId="59" w16cid:durableId="468062267">
    <w:abstractNumId w:val="115"/>
  </w:num>
  <w:num w:numId="60" w16cid:durableId="734857931">
    <w:abstractNumId w:val="75"/>
  </w:num>
  <w:num w:numId="61" w16cid:durableId="137186738">
    <w:abstractNumId w:val="59"/>
  </w:num>
  <w:num w:numId="62" w16cid:durableId="719666861">
    <w:abstractNumId w:val="50"/>
  </w:num>
  <w:num w:numId="63" w16cid:durableId="633220068">
    <w:abstractNumId w:val="102"/>
  </w:num>
  <w:num w:numId="64" w16cid:durableId="1088303940">
    <w:abstractNumId w:val="9"/>
  </w:num>
  <w:num w:numId="65" w16cid:durableId="1031615266">
    <w:abstractNumId w:val="53"/>
  </w:num>
  <w:num w:numId="66" w16cid:durableId="607929879">
    <w:abstractNumId w:val="111"/>
  </w:num>
  <w:num w:numId="67" w16cid:durableId="946160010">
    <w:abstractNumId w:val="91"/>
  </w:num>
  <w:num w:numId="68" w16cid:durableId="1975981588">
    <w:abstractNumId w:val="31"/>
  </w:num>
  <w:num w:numId="69" w16cid:durableId="1736269996">
    <w:abstractNumId w:val="39"/>
  </w:num>
  <w:num w:numId="70" w16cid:durableId="1859811375">
    <w:abstractNumId w:val="99"/>
  </w:num>
  <w:num w:numId="71" w16cid:durableId="609050253">
    <w:abstractNumId w:val="94"/>
  </w:num>
  <w:num w:numId="72" w16cid:durableId="1379280956">
    <w:abstractNumId w:val="26"/>
  </w:num>
  <w:num w:numId="73" w16cid:durableId="1347748289">
    <w:abstractNumId w:val="79"/>
  </w:num>
  <w:num w:numId="74" w16cid:durableId="913390556">
    <w:abstractNumId w:val="112"/>
  </w:num>
  <w:num w:numId="75" w16cid:durableId="1985767349">
    <w:abstractNumId w:val="4"/>
  </w:num>
  <w:num w:numId="76" w16cid:durableId="941181359">
    <w:abstractNumId w:val="1"/>
  </w:num>
  <w:num w:numId="77" w16cid:durableId="176192225">
    <w:abstractNumId w:val="33"/>
  </w:num>
  <w:num w:numId="78" w16cid:durableId="486169280">
    <w:abstractNumId w:val="103"/>
  </w:num>
  <w:num w:numId="79" w16cid:durableId="520630589">
    <w:abstractNumId w:val="45"/>
  </w:num>
  <w:num w:numId="80" w16cid:durableId="512692474">
    <w:abstractNumId w:val="78"/>
  </w:num>
  <w:num w:numId="81" w16cid:durableId="256135006">
    <w:abstractNumId w:val="118"/>
  </w:num>
  <w:num w:numId="82" w16cid:durableId="1641375200">
    <w:abstractNumId w:val="101"/>
  </w:num>
  <w:num w:numId="83" w16cid:durableId="71509471">
    <w:abstractNumId w:val="93"/>
  </w:num>
  <w:num w:numId="84" w16cid:durableId="557395317">
    <w:abstractNumId w:val="48"/>
  </w:num>
  <w:num w:numId="85" w16cid:durableId="84308201">
    <w:abstractNumId w:val="125"/>
  </w:num>
  <w:num w:numId="86" w16cid:durableId="1720282954">
    <w:abstractNumId w:val="24"/>
  </w:num>
  <w:num w:numId="87" w16cid:durableId="1168403183">
    <w:abstractNumId w:val="8"/>
  </w:num>
  <w:num w:numId="88" w16cid:durableId="191722767">
    <w:abstractNumId w:val="11"/>
  </w:num>
  <w:num w:numId="89" w16cid:durableId="1551191906">
    <w:abstractNumId w:val="19"/>
  </w:num>
  <w:num w:numId="90" w16cid:durableId="996763892">
    <w:abstractNumId w:val="117"/>
  </w:num>
  <w:num w:numId="91" w16cid:durableId="1833715193">
    <w:abstractNumId w:val="55"/>
  </w:num>
  <w:num w:numId="92" w16cid:durableId="285503736">
    <w:abstractNumId w:val="7"/>
  </w:num>
  <w:num w:numId="93" w16cid:durableId="172038255">
    <w:abstractNumId w:val="71"/>
  </w:num>
  <w:num w:numId="94" w16cid:durableId="259535007">
    <w:abstractNumId w:val="69"/>
  </w:num>
  <w:num w:numId="95" w16cid:durableId="1372803262">
    <w:abstractNumId w:val="27"/>
  </w:num>
  <w:num w:numId="96" w16cid:durableId="1215462444">
    <w:abstractNumId w:val="42"/>
  </w:num>
  <w:num w:numId="97" w16cid:durableId="416512919">
    <w:abstractNumId w:val="6"/>
  </w:num>
  <w:num w:numId="98" w16cid:durableId="1016611050">
    <w:abstractNumId w:val="121"/>
  </w:num>
  <w:num w:numId="99" w16cid:durableId="379209932">
    <w:abstractNumId w:val="34"/>
  </w:num>
  <w:num w:numId="100" w16cid:durableId="795024152">
    <w:abstractNumId w:val="54"/>
  </w:num>
  <w:num w:numId="101" w16cid:durableId="2060470696">
    <w:abstractNumId w:val="61"/>
  </w:num>
  <w:num w:numId="102" w16cid:durableId="1314093782">
    <w:abstractNumId w:val="114"/>
  </w:num>
  <w:num w:numId="103" w16cid:durableId="175655336">
    <w:abstractNumId w:val="88"/>
  </w:num>
  <w:num w:numId="104" w16cid:durableId="3166592">
    <w:abstractNumId w:val="23"/>
  </w:num>
  <w:num w:numId="105" w16cid:durableId="596521781">
    <w:abstractNumId w:val="35"/>
  </w:num>
  <w:num w:numId="106" w16cid:durableId="1916551133">
    <w:abstractNumId w:val="30"/>
  </w:num>
  <w:num w:numId="107" w16cid:durableId="589124492">
    <w:abstractNumId w:val="120"/>
  </w:num>
  <w:num w:numId="108" w16cid:durableId="1420250110">
    <w:abstractNumId w:val="16"/>
  </w:num>
  <w:num w:numId="109" w16cid:durableId="1609006807">
    <w:abstractNumId w:val="44"/>
  </w:num>
  <w:num w:numId="110" w16cid:durableId="1158615531">
    <w:abstractNumId w:val="106"/>
  </w:num>
  <w:num w:numId="111" w16cid:durableId="1420171563">
    <w:abstractNumId w:val="21"/>
  </w:num>
  <w:num w:numId="112" w16cid:durableId="495538553">
    <w:abstractNumId w:val="130"/>
  </w:num>
  <w:num w:numId="113" w16cid:durableId="54664250">
    <w:abstractNumId w:val="65"/>
  </w:num>
  <w:num w:numId="114" w16cid:durableId="1289630829">
    <w:abstractNumId w:val="15"/>
  </w:num>
  <w:num w:numId="115" w16cid:durableId="1756200290">
    <w:abstractNumId w:val="109"/>
  </w:num>
  <w:num w:numId="116" w16cid:durableId="173614791">
    <w:abstractNumId w:val="58"/>
  </w:num>
  <w:num w:numId="117" w16cid:durableId="2083522847">
    <w:abstractNumId w:val="72"/>
  </w:num>
  <w:num w:numId="118" w16cid:durableId="1083987157">
    <w:abstractNumId w:val="89"/>
  </w:num>
  <w:num w:numId="119" w16cid:durableId="1909995932">
    <w:abstractNumId w:val="129"/>
  </w:num>
  <w:num w:numId="120" w16cid:durableId="853418315">
    <w:abstractNumId w:val="77"/>
  </w:num>
  <w:num w:numId="121" w16cid:durableId="1411854226">
    <w:abstractNumId w:val="108"/>
  </w:num>
  <w:num w:numId="122" w16cid:durableId="931743873">
    <w:abstractNumId w:val="60"/>
  </w:num>
  <w:num w:numId="123" w16cid:durableId="910579075">
    <w:abstractNumId w:val="18"/>
  </w:num>
  <w:num w:numId="124" w16cid:durableId="937447751">
    <w:abstractNumId w:val="84"/>
  </w:num>
  <w:num w:numId="125" w16cid:durableId="1186168585">
    <w:abstractNumId w:val="12"/>
  </w:num>
  <w:num w:numId="126" w16cid:durableId="324667861">
    <w:abstractNumId w:val="68"/>
  </w:num>
  <w:num w:numId="127" w16cid:durableId="534343383">
    <w:abstractNumId w:val="63"/>
  </w:num>
  <w:num w:numId="128" w16cid:durableId="382562246">
    <w:abstractNumId w:val="32"/>
  </w:num>
  <w:num w:numId="129" w16cid:durableId="117602631">
    <w:abstractNumId w:val="57"/>
  </w:num>
  <w:num w:numId="130" w16cid:durableId="848058654">
    <w:abstractNumId w:val="96"/>
  </w:num>
  <w:num w:numId="131" w16cid:durableId="1060980136">
    <w:abstractNumId w:val="104"/>
  </w:num>
  <w:num w:numId="132" w16cid:durableId="1746682069">
    <w:abstractNumId w:val="105"/>
  </w:num>
  <w:num w:numId="133" w16cid:durableId="45190277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568539301">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spinCount="100000" w:hashValue="01az/lccDcM9AAVPaKSMPuaJhsqmwRFd3/RP4gFu8Oo=" w:saltValue="EdSKLWmIC8cF+vxerpVR4Q=="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3BC"/>
    <w:rsid w:val="000025E5"/>
    <w:rsid w:val="000330C0"/>
    <w:rsid w:val="0003439E"/>
    <w:rsid w:val="00053F81"/>
    <w:rsid w:val="00072A63"/>
    <w:rsid w:val="000A1650"/>
    <w:rsid w:val="000C054A"/>
    <w:rsid w:val="000D0017"/>
    <w:rsid w:val="000D47D7"/>
    <w:rsid w:val="000E16B4"/>
    <w:rsid w:val="000F2241"/>
    <w:rsid w:val="00123DC1"/>
    <w:rsid w:val="00134693"/>
    <w:rsid w:val="00142E4A"/>
    <w:rsid w:val="001475F2"/>
    <w:rsid w:val="001C7CE2"/>
    <w:rsid w:val="001E2742"/>
    <w:rsid w:val="001E3251"/>
    <w:rsid w:val="00291BBA"/>
    <w:rsid w:val="0030466B"/>
    <w:rsid w:val="00335B54"/>
    <w:rsid w:val="003C1ABD"/>
    <w:rsid w:val="003F676D"/>
    <w:rsid w:val="004057B1"/>
    <w:rsid w:val="00430156"/>
    <w:rsid w:val="00460B20"/>
    <w:rsid w:val="004828D6"/>
    <w:rsid w:val="004B5675"/>
    <w:rsid w:val="004D7E86"/>
    <w:rsid w:val="004E0F42"/>
    <w:rsid w:val="005241D4"/>
    <w:rsid w:val="00524E70"/>
    <w:rsid w:val="005313BC"/>
    <w:rsid w:val="00552934"/>
    <w:rsid w:val="005B485E"/>
    <w:rsid w:val="005C1595"/>
    <w:rsid w:val="005D0BD9"/>
    <w:rsid w:val="005D4262"/>
    <w:rsid w:val="005D4E3D"/>
    <w:rsid w:val="006043C1"/>
    <w:rsid w:val="006333BA"/>
    <w:rsid w:val="00644BAB"/>
    <w:rsid w:val="00663E41"/>
    <w:rsid w:val="006717A8"/>
    <w:rsid w:val="00675DBE"/>
    <w:rsid w:val="00682898"/>
    <w:rsid w:val="006A035C"/>
    <w:rsid w:val="006C559D"/>
    <w:rsid w:val="006C61CB"/>
    <w:rsid w:val="006D2870"/>
    <w:rsid w:val="006D451F"/>
    <w:rsid w:val="00740972"/>
    <w:rsid w:val="00763585"/>
    <w:rsid w:val="00795C54"/>
    <w:rsid w:val="007D7E92"/>
    <w:rsid w:val="007F0D4E"/>
    <w:rsid w:val="00822A5A"/>
    <w:rsid w:val="0084114F"/>
    <w:rsid w:val="00846B70"/>
    <w:rsid w:val="00852FAF"/>
    <w:rsid w:val="00861357"/>
    <w:rsid w:val="008752E3"/>
    <w:rsid w:val="008B62E1"/>
    <w:rsid w:val="008C65A2"/>
    <w:rsid w:val="008F1BBD"/>
    <w:rsid w:val="008F6AD7"/>
    <w:rsid w:val="0091263D"/>
    <w:rsid w:val="00967D6B"/>
    <w:rsid w:val="0099285E"/>
    <w:rsid w:val="009A12CE"/>
    <w:rsid w:val="009B608C"/>
    <w:rsid w:val="009F16DD"/>
    <w:rsid w:val="00A53A5B"/>
    <w:rsid w:val="00A70875"/>
    <w:rsid w:val="00A71852"/>
    <w:rsid w:val="00A9209B"/>
    <w:rsid w:val="00A970DC"/>
    <w:rsid w:val="00AA56B9"/>
    <w:rsid w:val="00AB17AB"/>
    <w:rsid w:val="00AD4C84"/>
    <w:rsid w:val="00B12E29"/>
    <w:rsid w:val="00B4360B"/>
    <w:rsid w:val="00B53C0E"/>
    <w:rsid w:val="00B70EDD"/>
    <w:rsid w:val="00BF3A3D"/>
    <w:rsid w:val="00C024ED"/>
    <w:rsid w:val="00C13FE5"/>
    <w:rsid w:val="00C57F8B"/>
    <w:rsid w:val="00C65F1F"/>
    <w:rsid w:val="00D07BC1"/>
    <w:rsid w:val="00D60067"/>
    <w:rsid w:val="00D67804"/>
    <w:rsid w:val="00D94B52"/>
    <w:rsid w:val="00DA443B"/>
    <w:rsid w:val="00DD7CF0"/>
    <w:rsid w:val="00E05DB8"/>
    <w:rsid w:val="00E14AB2"/>
    <w:rsid w:val="00E37F52"/>
    <w:rsid w:val="00E41C16"/>
    <w:rsid w:val="00E500A7"/>
    <w:rsid w:val="00E5127B"/>
    <w:rsid w:val="00E81739"/>
    <w:rsid w:val="00E92706"/>
    <w:rsid w:val="00EE4B0E"/>
    <w:rsid w:val="00F119DB"/>
    <w:rsid w:val="00F14EB6"/>
    <w:rsid w:val="00F506C1"/>
    <w:rsid w:val="00F569B4"/>
    <w:rsid w:val="00F94786"/>
    <w:rsid w:val="00FB67DC"/>
    <w:rsid w:val="00FD1663"/>
    <w:rsid w:val="1083BB41"/>
    <w:rsid w:val="1896E5C4"/>
    <w:rsid w:val="1A2CE863"/>
    <w:rsid w:val="31A6EE2F"/>
    <w:rsid w:val="36C920DB"/>
    <w:rsid w:val="4A113A83"/>
    <w:rsid w:val="52318FAA"/>
    <w:rsid w:val="55BF5AA8"/>
    <w:rsid w:val="74E2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B4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967D6B"/>
    <w:rPr>
      <w:kern w:val="16"/>
      <w:lang w:val="de-DE"/>
    </w:rPr>
  </w:style>
  <w:style w:type="paragraph" w:styleId="berschrift1">
    <w:name w:val="heading 1"/>
    <w:basedOn w:val="Standard"/>
    <w:uiPriority w:val="9"/>
    <w:qFormat/>
    <w:pPr>
      <w:keepNext/>
      <w:numPr>
        <w:numId w:val="132"/>
      </w:numPr>
      <w:spacing w:before="200"/>
      <w:outlineLvl w:val="0"/>
    </w:pPr>
    <w:rPr>
      <w:b/>
      <w:bCs/>
      <w:caps/>
      <w:spacing w:val="20"/>
    </w:rPr>
  </w:style>
  <w:style w:type="paragraph" w:styleId="berschrift2">
    <w:name w:val="heading 2"/>
    <w:basedOn w:val="Standard"/>
    <w:uiPriority w:val="9"/>
    <w:unhideWhenUsed/>
    <w:qFormat/>
    <w:pPr>
      <w:keepNext/>
      <w:numPr>
        <w:ilvl w:val="1"/>
        <w:numId w:val="132"/>
      </w:numPr>
      <w:outlineLvl w:val="1"/>
    </w:pPr>
    <w:rPr>
      <w:b/>
    </w:rPr>
  </w:style>
  <w:style w:type="paragraph" w:styleId="berschrift3">
    <w:name w:val="heading 3"/>
    <w:basedOn w:val="Standard"/>
    <w:uiPriority w:val="9"/>
    <w:unhideWhenUsed/>
    <w:qFormat/>
    <w:pPr>
      <w:numPr>
        <w:ilvl w:val="2"/>
        <w:numId w:val="132"/>
      </w:numPr>
      <w:outlineLvl w:val="2"/>
    </w:pPr>
    <w:rPr>
      <w:b/>
    </w:rPr>
  </w:style>
  <w:style w:type="paragraph" w:styleId="berschrift4">
    <w:name w:val="heading 4"/>
    <w:basedOn w:val="Standard"/>
    <w:uiPriority w:val="9"/>
    <w:unhideWhenUsed/>
    <w:qFormat/>
    <w:pPr>
      <w:numPr>
        <w:ilvl w:val="3"/>
        <w:numId w:val="132"/>
      </w:numPr>
      <w:outlineLvl w:val="3"/>
    </w:pPr>
    <w:rPr>
      <w:b/>
    </w:rPr>
  </w:style>
  <w:style w:type="paragraph" w:styleId="berschrift5">
    <w:name w:val="heading 5"/>
    <w:basedOn w:val="Standard"/>
    <w:uiPriority w:val="9"/>
    <w:unhideWhenUsed/>
    <w:qFormat/>
    <w:pPr>
      <w:numPr>
        <w:ilvl w:val="4"/>
        <w:numId w:val="132"/>
      </w:numPr>
      <w:outlineLvl w:val="4"/>
    </w:pPr>
    <w:rPr>
      <w:b/>
    </w:rPr>
  </w:style>
  <w:style w:type="paragraph" w:styleId="berschrift6">
    <w:name w:val="heading 6"/>
    <w:basedOn w:val="Standard"/>
    <w:uiPriority w:val="9"/>
    <w:unhideWhenUsed/>
    <w:qFormat/>
    <w:pPr>
      <w:numPr>
        <w:ilvl w:val="5"/>
        <w:numId w:val="132"/>
      </w:numPr>
      <w:outlineLvl w:val="5"/>
    </w:pPr>
  </w:style>
  <w:style w:type="paragraph" w:styleId="berschrift7">
    <w:name w:val="heading 7"/>
    <w:basedOn w:val="Standard"/>
    <w:uiPriority w:val="9"/>
    <w:semiHidden/>
    <w:unhideWhenUsed/>
    <w:qFormat/>
    <w:pPr>
      <w:numPr>
        <w:ilvl w:val="6"/>
        <w:numId w:val="132"/>
      </w:numPr>
      <w:outlineLvl w:val="6"/>
    </w:pPr>
  </w:style>
  <w:style w:type="paragraph" w:styleId="berschrift8">
    <w:name w:val="heading 8"/>
    <w:basedOn w:val="Standard"/>
    <w:uiPriority w:val="9"/>
    <w:semiHidden/>
    <w:unhideWhenUsed/>
    <w:pPr>
      <w:numPr>
        <w:ilvl w:val="7"/>
        <w:numId w:val="132"/>
      </w:numPr>
      <w:outlineLvl w:val="7"/>
    </w:pPr>
  </w:style>
  <w:style w:type="paragraph" w:styleId="berschrift9">
    <w:name w:val="heading 9"/>
    <w:basedOn w:val="Standard"/>
    <w:uiPriority w:val="9"/>
    <w:semiHidden/>
    <w:unhideWhenUsed/>
    <w:pPr>
      <w:numPr>
        <w:ilvl w:val="8"/>
        <w:numId w:val="132"/>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paragraph" w:styleId="Verzeichnis2">
    <w:name w:val="toc 2"/>
    <w:basedOn w:val="Standard"/>
    <w:next w:val="Standard"/>
    <w:autoRedefine/>
    <w:uiPriority w:val="39"/>
    <w:pPr>
      <w:tabs>
        <w:tab w:val="right" w:leader="dot" w:pos="8505"/>
      </w:tabs>
      <w:ind w:left="1418" w:hanging="567"/>
    </w:pPr>
  </w:style>
  <w:style w:type="paragraph" w:styleId="Verzeichnis3">
    <w:name w:val="toc 3"/>
    <w:basedOn w:val="Standard"/>
    <w:next w:val="Standard"/>
    <w:autoRedefine/>
    <w:uiPriority w:val="39"/>
    <w:semiHidden/>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link w:val="FuzeileZchn"/>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1"/>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32"/>
      </w:numPr>
    </w:pPr>
  </w:style>
  <w:style w:type="paragraph" w:customStyle="1" w:styleId="ListBulleted8">
    <w:name w:val="List Bulleted 8"/>
    <w:basedOn w:val="Standard"/>
    <w:uiPriority w:val="11"/>
    <w:semiHidden/>
    <w:unhideWhenUsed/>
    <w:pPr>
      <w:numPr>
        <w:numId w:val="10"/>
      </w:numPr>
    </w:pPr>
  </w:style>
  <w:style w:type="numbering" w:customStyle="1" w:styleId="ListBulleted8List">
    <w:name w:val="List Bulleted 8 List"/>
    <w:basedOn w:val="KeineListe"/>
    <w:uiPriority w:val="99"/>
    <w:pPr>
      <w:numPr>
        <w:numId w:val="10"/>
      </w:numPr>
    </w:pPr>
  </w:style>
  <w:style w:type="paragraph" w:customStyle="1" w:styleId="ListBulleted9">
    <w:name w:val="List Bulleted 9"/>
    <w:basedOn w:val="Standard"/>
    <w:uiPriority w:val="11"/>
    <w:semiHidden/>
    <w:unhideWhenUsed/>
    <w:pPr>
      <w:numPr>
        <w:numId w:val="11"/>
      </w:numPr>
    </w:pPr>
  </w:style>
  <w:style w:type="numbering" w:customStyle="1" w:styleId="ListBulleted9List">
    <w:name w:val="List Bulleted 9 List"/>
    <w:basedOn w:val="KeineListe"/>
    <w:uiPriority w:val="99"/>
    <w:pPr>
      <w:numPr>
        <w:numId w:val="11"/>
      </w:numPr>
    </w:pPr>
  </w:style>
  <w:style w:type="paragraph" w:customStyle="1" w:styleId="ListBody8">
    <w:name w:val="List Body 8"/>
    <w:basedOn w:val="Standard"/>
    <w:uiPriority w:val="11"/>
    <w:semiHidden/>
    <w:unhideWhenUsed/>
    <w:pPr>
      <w:numPr>
        <w:numId w:val="20"/>
      </w:numPr>
    </w:pPr>
  </w:style>
  <w:style w:type="numbering" w:customStyle="1" w:styleId="ListBody8List">
    <w:name w:val="List Body 8 List"/>
    <w:basedOn w:val="KeineListe"/>
    <w:uiPriority w:val="99"/>
    <w:pPr>
      <w:numPr>
        <w:numId w:val="20"/>
      </w:numPr>
    </w:pPr>
  </w:style>
  <w:style w:type="paragraph" w:customStyle="1" w:styleId="ListBody9">
    <w:name w:val="List Body 9"/>
    <w:basedOn w:val="Standard"/>
    <w:uiPriority w:val="11"/>
    <w:semiHidden/>
    <w:unhideWhenUsed/>
    <w:pPr>
      <w:numPr>
        <w:numId w:val="21"/>
      </w:numPr>
    </w:pPr>
  </w:style>
  <w:style w:type="numbering" w:customStyle="1" w:styleId="ListBody9List">
    <w:name w:val="List Body 9 List"/>
    <w:basedOn w:val="KeineListe"/>
    <w:uiPriority w:val="99"/>
    <w:pPr>
      <w:numPr>
        <w:numId w:val="21"/>
      </w:numPr>
    </w:pPr>
  </w:style>
  <w:style w:type="paragraph" w:customStyle="1" w:styleId="ListLegal8">
    <w:name w:val="List Legal 8"/>
    <w:basedOn w:val="Standard"/>
    <w:uiPriority w:val="11"/>
    <w:semiHidden/>
    <w:unhideWhenUsed/>
    <w:pPr>
      <w:numPr>
        <w:numId w:val="30"/>
      </w:numPr>
    </w:pPr>
  </w:style>
  <w:style w:type="numbering" w:customStyle="1" w:styleId="ListLegal8List">
    <w:name w:val="List Legal 8 List"/>
    <w:basedOn w:val="KeineListe"/>
    <w:uiPriority w:val="99"/>
    <w:pPr>
      <w:numPr>
        <w:numId w:val="30"/>
      </w:numPr>
    </w:pPr>
  </w:style>
  <w:style w:type="paragraph" w:customStyle="1" w:styleId="ListLegal9">
    <w:name w:val="List Legal 9"/>
    <w:basedOn w:val="Standard"/>
    <w:uiPriority w:val="11"/>
    <w:semiHidden/>
    <w:unhideWhenUsed/>
    <w:pPr>
      <w:numPr>
        <w:numId w:val="31"/>
      </w:numPr>
    </w:pPr>
  </w:style>
  <w:style w:type="numbering" w:customStyle="1" w:styleId="ListLegal9List">
    <w:name w:val="List Legal 9 List"/>
    <w:basedOn w:val="KeineListe"/>
    <w:uiPriority w:val="99"/>
    <w:pPr>
      <w:numPr>
        <w:numId w:val="31"/>
      </w:numPr>
    </w:pPr>
  </w:style>
  <w:style w:type="paragraph" w:customStyle="1" w:styleId="ListDecimal8">
    <w:name w:val="List Decimal 8"/>
    <w:basedOn w:val="Standard"/>
    <w:uiPriority w:val="11"/>
    <w:semiHidden/>
    <w:unhideWhenUsed/>
    <w:pPr>
      <w:numPr>
        <w:numId w:val="40"/>
      </w:numPr>
    </w:pPr>
  </w:style>
  <w:style w:type="numbering" w:customStyle="1" w:styleId="ListDecimal8List">
    <w:name w:val="List Decimal 8 List"/>
    <w:basedOn w:val="KeineListe"/>
    <w:uiPriority w:val="99"/>
    <w:pPr>
      <w:numPr>
        <w:numId w:val="40"/>
      </w:numPr>
    </w:pPr>
  </w:style>
  <w:style w:type="paragraph" w:customStyle="1" w:styleId="ListDecimal9">
    <w:name w:val="List Decimal 9"/>
    <w:basedOn w:val="Standard"/>
    <w:uiPriority w:val="11"/>
    <w:semiHidden/>
    <w:unhideWhenUsed/>
    <w:pPr>
      <w:numPr>
        <w:numId w:val="41"/>
      </w:numPr>
    </w:pPr>
  </w:style>
  <w:style w:type="numbering" w:customStyle="1" w:styleId="ListDecimal9List">
    <w:name w:val="List Decimal 9 List"/>
    <w:basedOn w:val="KeineListe"/>
    <w:uiPriority w:val="99"/>
    <w:pPr>
      <w:numPr>
        <w:numId w:val="41"/>
      </w:numPr>
    </w:pPr>
  </w:style>
  <w:style w:type="paragraph" w:customStyle="1" w:styleId="ListLowerLetter8">
    <w:name w:val="List Lower Letter 8"/>
    <w:basedOn w:val="Standard"/>
    <w:uiPriority w:val="11"/>
    <w:semiHidden/>
    <w:unhideWhenUsed/>
    <w:pPr>
      <w:numPr>
        <w:numId w:val="50"/>
      </w:numPr>
    </w:pPr>
  </w:style>
  <w:style w:type="numbering" w:customStyle="1" w:styleId="ListLowerLetter8List">
    <w:name w:val="List Lower Letter 8 List"/>
    <w:basedOn w:val="KeineListe"/>
    <w:uiPriority w:val="99"/>
    <w:pPr>
      <w:numPr>
        <w:numId w:val="50"/>
      </w:numPr>
    </w:pPr>
  </w:style>
  <w:style w:type="paragraph" w:customStyle="1" w:styleId="ListLowerLetter9">
    <w:name w:val="List Lower Letter 9"/>
    <w:basedOn w:val="Standard"/>
    <w:uiPriority w:val="11"/>
    <w:semiHidden/>
    <w:unhideWhenUsed/>
    <w:pPr>
      <w:numPr>
        <w:numId w:val="51"/>
      </w:numPr>
    </w:pPr>
  </w:style>
  <w:style w:type="numbering" w:customStyle="1" w:styleId="ListLowerLetter9List">
    <w:name w:val="List Lower Letter 9 List"/>
    <w:basedOn w:val="KeineListe"/>
    <w:uiPriority w:val="99"/>
    <w:pPr>
      <w:numPr>
        <w:numId w:val="51"/>
      </w:numPr>
    </w:pPr>
  </w:style>
  <w:style w:type="paragraph" w:customStyle="1" w:styleId="ListLowerRoman8">
    <w:name w:val="List Lower Roman 8"/>
    <w:basedOn w:val="Standard"/>
    <w:uiPriority w:val="11"/>
    <w:semiHidden/>
    <w:unhideWhenUsed/>
    <w:pPr>
      <w:numPr>
        <w:numId w:val="60"/>
      </w:numPr>
    </w:pPr>
  </w:style>
  <w:style w:type="numbering" w:customStyle="1" w:styleId="ListLowerRoman8List">
    <w:name w:val="List Lower Roman 8 List"/>
    <w:basedOn w:val="KeineListe"/>
    <w:uiPriority w:val="99"/>
    <w:pPr>
      <w:numPr>
        <w:numId w:val="60"/>
      </w:numPr>
    </w:pPr>
  </w:style>
  <w:style w:type="paragraph" w:customStyle="1" w:styleId="ListLowerRoman9">
    <w:name w:val="List Lower Roman 9"/>
    <w:basedOn w:val="Standard"/>
    <w:uiPriority w:val="11"/>
    <w:semiHidden/>
    <w:unhideWhenUsed/>
    <w:pPr>
      <w:numPr>
        <w:numId w:val="61"/>
      </w:numPr>
    </w:pPr>
  </w:style>
  <w:style w:type="numbering" w:customStyle="1" w:styleId="ListLowerRoman9List">
    <w:name w:val="List Lower Roman 9 List"/>
    <w:basedOn w:val="KeineListe"/>
    <w:uiPriority w:val="99"/>
    <w:pPr>
      <w:numPr>
        <w:numId w:val="61"/>
      </w:numPr>
    </w:pPr>
  </w:style>
  <w:style w:type="paragraph" w:customStyle="1" w:styleId="ListUpperLetter8">
    <w:name w:val="List Upper Letter 8"/>
    <w:basedOn w:val="Standard"/>
    <w:uiPriority w:val="11"/>
    <w:semiHidden/>
    <w:unhideWhenUsed/>
    <w:pPr>
      <w:numPr>
        <w:numId w:val="70"/>
      </w:numPr>
    </w:pPr>
  </w:style>
  <w:style w:type="numbering" w:customStyle="1" w:styleId="ListUpperLetter8List">
    <w:name w:val="List Upper Letter 8 List"/>
    <w:basedOn w:val="KeineListe"/>
    <w:uiPriority w:val="99"/>
    <w:pPr>
      <w:numPr>
        <w:numId w:val="70"/>
      </w:numPr>
    </w:pPr>
  </w:style>
  <w:style w:type="paragraph" w:customStyle="1" w:styleId="ListUpperLetter9">
    <w:name w:val="List Upper Letter 9"/>
    <w:basedOn w:val="Standard"/>
    <w:uiPriority w:val="11"/>
    <w:semiHidden/>
    <w:unhideWhenUsed/>
    <w:pPr>
      <w:numPr>
        <w:numId w:val="71"/>
      </w:numPr>
    </w:pPr>
  </w:style>
  <w:style w:type="numbering" w:customStyle="1" w:styleId="ListUpperLetter9List">
    <w:name w:val="List Upper Letter 9 List"/>
    <w:basedOn w:val="KeineListe"/>
    <w:uiPriority w:val="99"/>
    <w:pPr>
      <w:numPr>
        <w:numId w:val="71"/>
      </w:numPr>
    </w:pPr>
  </w:style>
  <w:style w:type="paragraph" w:customStyle="1" w:styleId="ListUpperRoman8">
    <w:name w:val="List Upper Roman 8"/>
    <w:basedOn w:val="Standard"/>
    <w:uiPriority w:val="11"/>
    <w:semiHidden/>
    <w:unhideWhenUsed/>
    <w:pPr>
      <w:numPr>
        <w:numId w:val="80"/>
      </w:numPr>
    </w:pPr>
  </w:style>
  <w:style w:type="numbering" w:customStyle="1" w:styleId="ListUpperRoman8List">
    <w:name w:val="List Upper Roman 8 List"/>
    <w:basedOn w:val="KeineListe"/>
    <w:uiPriority w:val="99"/>
    <w:pPr>
      <w:numPr>
        <w:numId w:val="80"/>
      </w:numPr>
    </w:pPr>
  </w:style>
  <w:style w:type="paragraph" w:customStyle="1" w:styleId="ListUpperRoman9">
    <w:name w:val="List Upper Roman 9"/>
    <w:basedOn w:val="Standard"/>
    <w:uiPriority w:val="11"/>
    <w:semiHidden/>
    <w:unhideWhenUsed/>
    <w:pPr>
      <w:numPr>
        <w:numId w:val="81"/>
      </w:numPr>
    </w:pPr>
  </w:style>
  <w:style w:type="numbering" w:customStyle="1" w:styleId="ListUpperRoman9List">
    <w:name w:val="List Upper Roman 9 List"/>
    <w:basedOn w:val="KeineListe"/>
    <w:uiPriority w:val="99"/>
    <w:pPr>
      <w:numPr>
        <w:numId w:val="81"/>
      </w:numPr>
    </w:pPr>
  </w:style>
  <w:style w:type="paragraph" w:customStyle="1" w:styleId="ListDecimalPeriod8">
    <w:name w:val="List Decimal Period 8"/>
    <w:basedOn w:val="Standard"/>
    <w:uiPriority w:val="11"/>
    <w:semiHidden/>
    <w:unhideWhenUsed/>
    <w:pPr>
      <w:numPr>
        <w:numId w:val="90"/>
      </w:numPr>
    </w:pPr>
  </w:style>
  <w:style w:type="numbering" w:customStyle="1" w:styleId="ListDecimalPeriod8List">
    <w:name w:val="List Decimal Period 8 List"/>
    <w:basedOn w:val="KeineListe"/>
    <w:uiPriority w:val="99"/>
    <w:pPr>
      <w:numPr>
        <w:numId w:val="90"/>
      </w:numPr>
    </w:pPr>
  </w:style>
  <w:style w:type="paragraph" w:customStyle="1" w:styleId="ListDecimalPeriod9">
    <w:name w:val="List Decimal Period 9"/>
    <w:basedOn w:val="Standard"/>
    <w:uiPriority w:val="11"/>
    <w:semiHidden/>
    <w:unhideWhenUsed/>
    <w:pPr>
      <w:numPr>
        <w:numId w:val="91"/>
      </w:numPr>
    </w:pPr>
  </w:style>
  <w:style w:type="numbering" w:customStyle="1" w:styleId="ListDecimalPeriod9List">
    <w:name w:val="List Decimal Period 9 List"/>
    <w:basedOn w:val="KeineListe"/>
    <w:uiPriority w:val="99"/>
    <w:pPr>
      <w:numPr>
        <w:numId w:val="91"/>
      </w:numPr>
    </w:pPr>
  </w:style>
  <w:style w:type="paragraph" w:customStyle="1" w:styleId="ListLowerLetterPeriod8">
    <w:name w:val="List Lower Letter Period 8"/>
    <w:basedOn w:val="Standard"/>
    <w:uiPriority w:val="11"/>
    <w:semiHidden/>
    <w:unhideWhenUsed/>
    <w:pPr>
      <w:numPr>
        <w:numId w:val="100"/>
      </w:numPr>
    </w:pPr>
  </w:style>
  <w:style w:type="numbering" w:customStyle="1" w:styleId="ListLowerLetterPeriod8List">
    <w:name w:val="List Lower Letter Period 8 List"/>
    <w:basedOn w:val="KeineListe"/>
    <w:uiPriority w:val="99"/>
    <w:pPr>
      <w:numPr>
        <w:numId w:val="100"/>
      </w:numPr>
    </w:pPr>
  </w:style>
  <w:style w:type="paragraph" w:customStyle="1" w:styleId="ListLowerLetterPeriod9">
    <w:name w:val="List Lower Letter Period 9"/>
    <w:basedOn w:val="Standard"/>
    <w:uiPriority w:val="11"/>
    <w:semiHidden/>
    <w:unhideWhenUsed/>
    <w:pPr>
      <w:numPr>
        <w:numId w:val="101"/>
      </w:numPr>
    </w:pPr>
  </w:style>
  <w:style w:type="numbering" w:customStyle="1" w:styleId="ListLowerLetterPeriod9List">
    <w:name w:val="List Lower Letter Period 9 List"/>
    <w:basedOn w:val="KeineListe"/>
    <w:uiPriority w:val="99"/>
    <w:pPr>
      <w:numPr>
        <w:numId w:val="101"/>
      </w:numPr>
    </w:pPr>
  </w:style>
  <w:style w:type="paragraph" w:customStyle="1" w:styleId="ListLowerRomanPeriod8">
    <w:name w:val="List Lower Roman Period 8"/>
    <w:basedOn w:val="Standard"/>
    <w:uiPriority w:val="11"/>
    <w:semiHidden/>
    <w:unhideWhenUsed/>
    <w:pPr>
      <w:numPr>
        <w:numId w:val="110"/>
      </w:numPr>
    </w:pPr>
  </w:style>
  <w:style w:type="numbering" w:customStyle="1" w:styleId="ListLowerRomanPeriod8List">
    <w:name w:val="List Lower Roman Period 8 List"/>
    <w:basedOn w:val="KeineListe"/>
    <w:uiPriority w:val="99"/>
    <w:pPr>
      <w:numPr>
        <w:numId w:val="110"/>
      </w:numPr>
    </w:pPr>
  </w:style>
  <w:style w:type="paragraph" w:customStyle="1" w:styleId="ListLowerRomanPeriod9">
    <w:name w:val="List Lower Roman Period 9"/>
    <w:basedOn w:val="Standard"/>
    <w:uiPriority w:val="11"/>
    <w:semiHidden/>
    <w:unhideWhenUsed/>
    <w:pPr>
      <w:numPr>
        <w:numId w:val="111"/>
      </w:numPr>
    </w:pPr>
  </w:style>
  <w:style w:type="numbering" w:customStyle="1" w:styleId="ListLowerRomanPeriod9List">
    <w:name w:val="List Lower Roman Period 9 List"/>
    <w:basedOn w:val="KeineListe"/>
    <w:uiPriority w:val="99"/>
    <w:pPr>
      <w:numPr>
        <w:numId w:val="111"/>
      </w:numPr>
    </w:pPr>
  </w:style>
  <w:style w:type="paragraph" w:customStyle="1" w:styleId="ListUpperLetterPeriod8">
    <w:name w:val="List Upper Letter Period 8"/>
    <w:basedOn w:val="Standard"/>
    <w:uiPriority w:val="11"/>
    <w:semiHidden/>
    <w:unhideWhenUsed/>
    <w:pPr>
      <w:numPr>
        <w:numId w:val="120"/>
      </w:numPr>
    </w:pPr>
  </w:style>
  <w:style w:type="numbering" w:customStyle="1" w:styleId="ListUpperLetterPeriod8List">
    <w:name w:val="List Upper Letter Period 8 List"/>
    <w:basedOn w:val="KeineListe"/>
    <w:uiPriority w:val="99"/>
    <w:pPr>
      <w:numPr>
        <w:numId w:val="120"/>
      </w:numPr>
    </w:pPr>
  </w:style>
  <w:style w:type="paragraph" w:customStyle="1" w:styleId="ListUpperLetterPeriod9">
    <w:name w:val="List Upper Letter Period 9"/>
    <w:basedOn w:val="Standard"/>
    <w:uiPriority w:val="11"/>
    <w:semiHidden/>
    <w:unhideWhenUsed/>
    <w:pPr>
      <w:numPr>
        <w:numId w:val="121"/>
      </w:numPr>
    </w:pPr>
  </w:style>
  <w:style w:type="numbering" w:customStyle="1" w:styleId="ListUpperLetterPeriod9List">
    <w:name w:val="List Upper Letter Period 9 List"/>
    <w:basedOn w:val="KeineListe"/>
    <w:uiPriority w:val="99"/>
    <w:pPr>
      <w:numPr>
        <w:numId w:val="121"/>
      </w:numPr>
    </w:pPr>
  </w:style>
  <w:style w:type="paragraph" w:customStyle="1" w:styleId="ListUpperRomanPeriod8">
    <w:name w:val="List Upper Roman Period 8"/>
    <w:basedOn w:val="Standard"/>
    <w:uiPriority w:val="11"/>
    <w:semiHidden/>
    <w:unhideWhenUsed/>
    <w:pPr>
      <w:numPr>
        <w:numId w:val="130"/>
      </w:numPr>
    </w:pPr>
  </w:style>
  <w:style w:type="numbering" w:customStyle="1" w:styleId="ListUpperRomanPeriod8List">
    <w:name w:val="List Upper Roman Period 8 List"/>
    <w:basedOn w:val="KeineListe"/>
    <w:uiPriority w:val="99"/>
    <w:pPr>
      <w:numPr>
        <w:numId w:val="130"/>
      </w:numPr>
    </w:pPr>
  </w:style>
  <w:style w:type="paragraph" w:customStyle="1" w:styleId="ListUpperRomanPeriod9">
    <w:name w:val="List Upper Roman Period 9"/>
    <w:basedOn w:val="Standard"/>
    <w:uiPriority w:val="11"/>
    <w:semiHidden/>
    <w:unhideWhenUsed/>
    <w:pPr>
      <w:numPr>
        <w:numId w:val="131"/>
      </w:numPr>
    </w:pPr>
  </w:style>
  <w:style w:type="numbering" w:customStyle="1" w:styleId="ListUpperRomanPeriod9List">
    <w:name w:val="List Upper Roman Period 9 List"/>
    <w:basedOn w:val="KeineListe"/>
    <w:uiPriority w:val="99"/>
    <w:pPr>
      <w:numPr>
        <w:numId w:val="131"/>
      </w:numPr>
    </w:pPr>
  </w:style>
  <w:style w:type="paragraph" w:customStyle="1" w:styleId="ListBulleted0">
    <w:name w:val="List Bulleted 0"/>
    <w:basedOn w:val="Standard"/>
    <w:uiPriority w:val="11"/>
    <w:unhideWhenUsed/>
    <w:pPr>
      <w:numPr>
        <w:numId w:val="2"/>
      </w:numPr>
    </w:pPr>
  </w:style>
  <w:style w:type="numbering" w:customStyle="1" w:styleId="ListBulleted0List">
    <w:name w:val="List Bulleted 0 List"/>
    <w:basedOn w:val="KeineListe"/>
    <w:uiPriority w:val="99"/>
    <w:pPr>
      <w:numPr>
        <w:numId w:val="2"/>
      </w:numPr>
    </w:pPr>
  </w:style>
  <w:style w:type="paragraph" w:customStyle="1" w:styleId="ListBulleted1">
    <w:name w:val="List Bulleted 1"/>
    <w:basedOn w:val="Standard"/>
    <w:uiPriority w:val="11"/>
    <w:semiHidden/>
    <w:unhideWhenUsed/>
    <w:pPr>
      <w:numPr>
        <w:numId w:val="3"/>
      </w:numPr>
    </w:pPr>
  </w:style>
  <w:style w:type="numbering" w:customStyle="1" w:styleId="ListBulleted1List">
    <w:name w:val="List Bulleted 1 List"/>
    <w:basedOn w:val="KeineListe"/>
    <w:uiPriority w:val="99"/>
    <w:pPr>
      <w:numPr>
        <w:numId w:val="3"/>
      </w:numPr>
    </w:pPr>
  </w:style>
  <w:style w:type="paragraph" w:customStyle="1" w:styleId="ListBulleted2">
    <w:name w:val="List Bulleted 2"/>
    <w:basedOn w:val="Standard"/>
    <w:uiPriority w:val="11"/>
    <w:semiHidden/>
    <w:unhideWhenUsed/>
    <w:pPr>
      <w:numPr>
        <w:numId w:val="4"/>
      </w:numPr>
    </w:pPr>
  </w:style>
  <w:style w:type="numbering" w:customStyle="1" w:styleId="ListBulleted2List">
    <w:name w:val="List Bulleted 2 List"/>
    <w:basedOn w:val="KeineListe"/>
    <w:uiPriority w:val="99"/>
    <w:pPr>
      <w:numPr>
        <w:numId w:val="4"/>
      </w:numPr>
    </w:pPr>
  </w:style>
  <w:style w:type="paragraph" w:customStyle="1" w:styleId="ListBulleted3">
    <w:name w:val="List Bulleted 3"/>
    <w:basedOn w:val="Standard"/>
    <w:uiPriority w:val="11"/>
    <w:semiHidden/>
    <w:unhideWhenUsed/>
    <w:pPr>
      <w:numPr>
        <w:numId w:val="5"/>
      </w:numPr>
    </w:pPr>
  </w:style>
  <w:style w:type="numbering" w:customStyle="1" w:styleId="ListBulleted3List">
    <w:name w:val="List Bulleted 3 List"/>
    <w:basedOn w:val="KeineListe"/>
    <w:uiPriority w:val="99"/>
    <w:pPr>
      <w:numPr>
        <w:numId w:val="5"/>
      </w:numPr>
    </w:pPr>
  </w:style>
  <w:style w:type="paragraph" w:customStyle="1" w:styleId="ListBulleted4">
    <w:name w:val="List Bulleted 4"/>
    <w:basedOn w:val="Standard"/>
    <w:uiPriority w:val="11"/>
    <w:semiHidden/>
    <w:unhideWhenUsed/>
    <w:pPr>
      <w:numPr>
        <w:numId w:val="6"/>
      </w:numPr>
    </w:pPr>
  </w:style>
  <w:style w:type="numbering" w:customStyle="1" w:styleId="ListBulleted4List">
    <w:name w:val="List Bulleted 4 List"/>
    <w:basedOn w:val="KeineListe"/>
    <w:uiPriority w:val="99"/>
    <w:pPr>
      <w:numPr>
        <w:numId w:val="6"/>
      </w:numPr>
    </w:pPr>
  </w:style>
  <w:style w:type="paragraph" w:customStyle="1" w:styleId="ListBulleted5">
    <w:name w:val="List Bulleted 5"/>
    <w:basedOn w:val="Standard"/>
    <w:uiPriority w:val="11"/>
    <w:semiHidden/>
    <w:unhideWhenUsed/>
    <w:pPr>
      <w:numPr>
        <w:numId w:val="7"/>
      </w:numPr>
    </w:pPr>
  </w:style>
  <w:style w:type="numbering" w:customStyle="1" w:styleId="ListBulleted5List">
    <w:name w:val="List Bulleted 5 List"/>
    <w:basedOn w:val="KeineListe"/>
    <w:uiPriority w:val="99"/>
    <w:pPr>
      <w:numPr>
        <w:numId w:val="7"/>
      </w:numPr>
    </w:pPr>
  </w:style>
  <w:style w:type="paragraph" w:customStyle="1" w:styleId="ListBulleted6">
    <w:name w:val="List Bulleted 6"/>
    <w:basedOn w:val="Standard"/>
    <w:uiPriority w:val="11"/>
    <w:semiHidden/>
    <w:unhideWhenUsed/>
    <w:pPr>
      <w:numPr>
        <w:numId w:val="8"/>
      </w:numPr>
    </w:pPr>
  </w:style>
  <w:style w:type="numbering" w:customStyle="1" w:styleId="ListBulleted6List">
    <w:name w:val="List Bulleted 6 List"/>
    <w:basedOn w:val="KeineListe"/>
    <w:uiPriority w:val="99"/>
    <w:pPr>
      <w:numPr>
        <w:numId w:val="8"/>
      </w:numPr>
    </w:pPr>
  </w:style>
  <w:style w:type="paragraph" w:customStyle="1" w:styleId="ListBulleted7">
    <w:name w:val="List Bulleted 7"/>
    <w:basedOn w:val="Standard"/>
    <w:uiPriority w:val="11"/>
    <w:semiHidden/>
    <w:unhideWhenUsed/>
    <w:pPr>
      <w:numPr>
        <w:numId w:val="9"/>
      </w:numPr>
    </w:pPr>
  </w:style>
  <w:style w:type="numbering" w:customStyle="1" w:styleId="ListBulleted7List">
    <w:name w:val="List Bulleted 7 List"/>
    <w:basedOn w:val="KeineListe"/>
    <w:uiPriority w:val="99"/>
    <w:pPr>
      <w:numPr>
        <w:numId w:val="9"/>
      </w:numPr>
    </w:pPr>
  </w:style>
  <w:style w:type="paragraph" w:customStyle="1" w:styleId="ListBody0">
    <w:name w:val="List Body 0"/>
    <w:basedOn w:val="Standard"/>
    <w:uiPriority w:val="11"/>
    <w:unhideWhenUsed/>
    <w:pPr>
      <w:numPr>
        <w:numId w:val="12"/>
      </w:numPr>
    </w:pPr>
  </w:style>
  <w:style w:type="numbering" w:customStyle="1" w:styleId="ListBody0List">
    <w:name w:val="List Body 0 List"/>
    <w:basedOn w:val="KeineListe"/>
    <w:uiPriority w:val="99"/>
    <w:pPr>
      <w:numPr>
        <w:numId w:val="12"/>
      </w:numPr>
    </w:pPr>
  </w:style>
  <w:style w:type="paragraph" w:customStyle="1" w:styleId="ListBody1">
    <w:name w:val="List Body 1"/>
    <w:basedOn w:val="Standard"/>
    <w:uiPriority w:val="11"/>
    <w:semiHidden/>
    <w:unhideWhenUsed/>
    <w:pPr>
      <w:numPr>
        <w:numId w:val="13"/>
      </w:numPr>
    </w:pPr>
  </w:style>
  <w:style w:type="numbering" w:customStyle="1" w:styleId="ListBody1List">
    <w:name w:val="List Body 1 List"/>
    <w:basedOn w:val="KeineListe"/>
    <w:uiPriority w:val="99"/>
    <w:pPr>
      <w:numPr>
        <w:numId w:val="13"/>
      </w:numPr>
    </w:pPr>
  </w:style>
  <w:style w:type="paragraph" w:customStyle="1" w:styleId="ListBody2">
    <w:name w:val="List Body 2"/>
    <w:basedOn w:val="Standard"/>
    <w:uiPriority w:val="11"/>
    <w:semiHidden/>
    <w:unhideWhenUsed/>
    <w:pPr>
      <w:numPr>
        <w:numId w:val="14"/>
      </w:numPr>
    </w:pPr>
  </w:style>
  <w:style w:type="numbering" w:customStyle="1" w:styleId="ListBody2List">
    <w:name w:val="List Body 2 List"/>
    <w:basedOn w:val="KeineListe"/>
    <w:uiPriority w:val="99"/>
    <w:pPr>
      <w:numPr>
        <w:numId w:val="14"/>
      </w:numPr>
    </w:pPr>
  </w:style>
  <w:style w:type="paragraph" w:customStyle="1" w:styleId="ListBody3">
    <w:name w:val="List Body 3"/>
    <w:basedOn w:val="Standard"/>
    <w:uiPriority w:val="11"/>
    <w:semiHidden/>
    <w:unhideWhenUsed/>
    <w:pPr>
      <w:numPr>
        <w:numId w:val="15"/>
      </w:numPr>
    </w:pPr>
  </w:style>
  <w:style w:type="numbering" w:customStyle="1" w:styleId="ListBody3List">
    <w:name w:val="List Body 3 List"/>
    <w:basedOn w:val="KeineListe"/>
    <w:uiPriority w:val="99"/>
    <w:pPr>
      <w:numPr>
        <w:numId w:val="15"/>
      </w:numPr>
    </w:pPr>
  </w:style>
  <w:style w:type="paragraph" w:customStyle="1" w:styleId="ListBody4">
    <w:name w:val="List Body 4"/>
    <w:basedOn w:val="Standard"/>
    <w:uiPriority w:val="11"/>
    <w:semiHidden/>
    <w:unhideWhenUsed/>
    <w:pPr>
      <w:numPr>
        <w:numId w:val="16"/>
      </w:numPr>
    </w:pPr>
  </w:style>
  <w:style w:type="numbering" w:customStyle="1" w:styleId="ListBody4List">
    <w:name w:val="List Body 4 List"/>
    <w:basedOn w:val="KeineListe"/>
    <w:uiPriority w:val="99"/>
    <w:pPr>
      <w:numPr>
        <w:numId w:val="16"/>
      </w:numPr>
    </w:pPr>
  </w:style>
  <w:style w:type="paragraph" w:customStyle="1" w:styleId="ListBody5">
    <w:name w:val="List Body 5"/>
    <w:basedOn w:val="Standard"/>
    <w:uiPriority w:val="11"/>
    <w:semiHidden/>
    <w:unhideWhenUsed/>
    <w:pPr>
      <w:numPr>
        <w:numId w:val="17"/>
      </w:numPr>
    </w:pPr>
  </w:style>
  <w:style w:type="numbering" w:customStyle="1" w:styleId="ListBody5List">
    <w:name w:val="List Body 5 List"/>
    <w:basedOn w:val="KeineListe"/>
    <w:uiPriority w:val="99"/>
    <w:pPr>
      <w:numPr>
        <w:numId w:val="17"/>
      </w:numPr>
    </w:pPr>
  </w:style>
  <w:style w:type="paragraph" w:customStyle="1" w:styleId="ListBody6">
    <w:name w:val="List Body 6"/>
    <w:basedOn w:val="Standard"/>
    <w:uiPriority w:val="11"/>
    <w:semiHidden/>
    <w:unhideWhenUsed/>
    <w:pPr>
      <w:numPr>
        <w:numId w:val="18"/>
      </w:numPr>
    </w:pPr>
  </w:style>
  <w:style w:type="numbering" w:customStyle="1" w:styleId="ListBody6List">
    <w:name w:val="List Body 6 List"/>
    <w:basedOn w:val="KeineListe"/>
    <w:uiPriority w:val="99"/>
    <w:pPr>
      <w:numPr>
        <w:numId w:val="18"/>
      </w:numPr>
    </w:pPr>
  </w:style>
  <w:style w:type="paragraph" w:customStyle="1" w:styleId="ListBody7">
    <w:name w:val="List Body 7"/>
    <w:basedOn w:val="Standard"/>
    <w:uiPriority w:val="11"/>
    <w:semiHidden/>
    <w:unhideWhenUsed/>
    <w:pPr>
      <w:numPr>
        <w:numId w:val="19"/>
      </w:numPr>
    </w:pPr>
  </w:style>
  <w:style w:type="numbering" w:customStyle="1" w:styleId="ListBody7List">
    <w:name w:val="List Body 7 List"/>
    <w:basedOn w:val="KeineListe"/>
    <w:uiPriority w:val="99"/>
    <w:pPr>
      <w:numPr>
        <w:numId w:val="19"/>
      </w:numPr>
    </w:pPr>
  </w:style>
  <w:style w:type="paragraph" w:customStyle="1" w:styleId="ListDecimal0">
    <w:name w:val="List Decimal 0"/>
    <w:basedOn w:val="Standard"/>
    <w:uiPriority w:val="11"/>
    <w:unhideWhenUsed/>
    <w:pPr>
      <w:numPr>
        <w:numId w:val="32"/>
      </w:numPr>
    </w:pPr>
  </w:style>
  <w:style w:type="numbering" w:customStyle="1" w:styleId="ListDecimal0List">
    <w:name w:val="List Decimal 0 List"/>
    <w:basedOn w:val="KeineListe"/>
    <w:uiPriority w:val="99"/>
    <w:pPr>
      <w:numPr>
        <w:numId w:val="32"/>
      </w:numPr>
    </w:pPr>
  </w:style>
  <w:style w:type="paragraph" w:customStyle="1" w:styleId="ListDecimal1">
    <w:name w:val="List Decimal 1"/>
    <w:basedOn w:val="Standard"/>
    <w:uiPriority w:val="11"/>
    <w:semiHidden/>
    <w:unhideWhenUsed/>
    <w:pPr>
      <w:numPr>
        <w:numId w:val="33"/>
      </w:numPr>
    </w:pPr>
  </w:style>
  <w:style w:type="numbering" w:customStyle="1" w:styleId="ListDecimal1List">
    <w:name w:val="List Decimal 1 List"/>
    <w:basedOn w:val="KeineListe"/>
    <w:uiPriority w:val="99"/>
    <w:pPr>
      <w:numPr>
        <w:numId w:val="33"/>
      </w:numPr>
    </w:pPr>
  </w:style>
  <w:style w:type="paragraph" w:customStyle="1" w:styleId="ListDecimal2">
    <w:name w:val="List Decimal 2"/>
    <w:basedOn w:val="Standard"/>
    <w:uiPriority w:val="11"/>
    <w:semiHidden/>
    <w:unhideWhenUsed/>
    <w:pPr>
      <w:numPr>
        <w:numId w:val="34"/>
      </w:numPr>
    </w:pPr>
  </w:style>
  <w:style w:type="numbering" w:customStyle="1" w:styleId="ListDecimal2List">
    <w:name w:val="List Decimal 2 List"/>
    <w:basedOn w:val="KeineListe"/>
    <w:uiPriority w:val="99"/>
    <w:pPr>
      <w:numPr>
        <w:numId w:val="34"/>
      </w:numPr>
    </w:pPr>
  </w:style>
  <w:style w:type="paragraph" w:customStyle="1" w:styleId="ListDecimal3">
    <w:name w:val="List Decimal 3"/>
    <w:basedOn w:val="Standard"/>
    <w:uiPriority w:val="11"/>
    <w:semiHidden/>
    <w:unhideWhenUsed/>
    <w:pPr>
      <w:numPr>
        <w:numId w:val="35"/>
      </w:numPr>
    </w:pPr>
  </w:style>
  <w:style w:type="numbering" w:customStyle="1" w:styleId="ListDecimal3List">
    <w:name w:val="List Decimal 3 List"/>
    <w:basedOn w:val="KeineListe"/>
    <w:uiPriority w:val="99"/>
    <w:pPr>
      <w:numPr>
        <w:numId w:val="35"/>
      </w:numPr>
    </w:pPr>
  </w:style>
  <w:style w:type="paragraph" w:customStyle="1" w:styleId="ListDecimal4">
    <w:name w:val="List Decimal 4"/>
    <w:basedOn w:val="Standard"/>
    <w:uiPriority w:val="11"/>
    <w:semiHidden/>
    <w:unhideWhenUsed/>
    <w:pPr>
      <w:numPr>
        <w:numId w:val="36"/>
      </w:numPr>
    </w:pPr>
  </w:style>
  <w:style w:type="numbering" w:customStyle="1" w:styleId="ListDecimal4List">
    <w:name w:val="List Decimal 4 List"/>
    <w:basedOn w:val="KeineListe"/>
    <w:uiPriority w:val="99"/>
    <w:pPr>
      <w:numPr>
        <w:numId w:val="36"/>
      </w:numPr>
    </w:pPr>
  </w:style>
  <w:style w:type="paragraph" w:customStyle="1" w:styleId="ListDecimal5">
    <w:name w:val="List Decimal 5"/>
    <w:basedOn w:val="Standard"/>
    <w:uiPriority w:val="11"/>
    <w:semiHidden/>
    <w:unhideWhenUsed/>
    <w:pPr>
      <w:numPr>
        <w:numId w:val="37"/>
      </w:numPr>
    </w:pPr>
  </w:style>
  <w:style w:type="numbering" w:customStyle="1" w:styleId="ListDecimal5List">
    <w:name w:val="List Decimal 5 List"/>
    <w:basedOn w:val="KeineListe"/>
    <w:uiPriority w:val="99"/>
    <w:pPr>
      <w:numPr>
        <w:numId w:val="37"/>
      </w:numPr>
    </w:pPr>
  </w:style>
  <w:style w:type="paragraph" w:customStyle="1" w:styleId="ListDecimal6">
    <w:name w:val="List Decimal 6"/>
    <w:basedOn w:val="Standard"/>
    <w:uiPriority w:val="11"/>
    <w:semiHidden/>
    <w:unhideWhenUsed/>
    <w:pPr>
      <w:numPr>
        <w:numId w:val="38"/>
      </w:numPr>
    </w:pPr>
  </w:style>
  <w:style w:type="numbering" w:customStyle="1" w:styleId="ListDecimal6List">
    <w:name w:val="List Decimal 6 List"/>
    <w:basedOn w:val="KeineListe"/>
    <w:uiPriority w:val="99"/>
    <w:pPr>
      <w:numPr>
        <w:numId w:val="38"/>
      </w:numPr>
    </w:pPr>
  </w:style>
  <w:style w:type="paragraph" w:customStyle="1" w:styleId="ListDecimal7">
    <w:name w:val="List Decimal 7"/>
    <w:basedOn w:val="Standard"/>
    <w:uiPriority w:val="11"/>
    <w:semiHidden/>
    <w:unhideWhenUsed/>
    <w:pPr>
      <w:numPr>
        <w:numId w:val="39"/>
      </w:numPr>
    </w:pPr>
  </w:style>
  <w:style w:type="numbering" w:customStyle="1" w:styleId="ListDecimal7List">
    <w:name w:val="List Decimal 7 List"/>
    <w:basedOn w:val="KeineListe"/>
    <w:uiPriority w:val="99"/>
    <w:pPr>
      <w:numPr>
        <w:numId w:val="39"/>
      </w:numPr>
    </w:pPr>
  </w:style>
  <w:style w:type="paragraph" w:customStyle="1" w:styleId="ListDecimalPeriod0">
    <w:name w:val="List Decimal Period 0"/>
    <w:basedOn w:val="Standard"/>
    <w:uiPriority w:val="11"/>
    <w:semiHidden/>
    <w:unhideWhenUsed/>
    <w:pPr>
      <w:numPr>
        <w:numId w:val="82"/>
      </w:numPr>
    </w:pPr>
  </w:style>
  <w:style w:type="numbering" w:customStyle="1" w:styleId="ListDecimalPeriod0List">
    <w:name w:val="List Decimal Period 0 List"/>
    <w:basedOn w:val="KeineListe"/>
    <w:uiPriority w:val="99"/>
    <w:pPr>
      <w:numPr>
        <w:numId w:val="82"/>
      </w:numPr>
    </w:pPr>
  </w:style>
  <w:style w:type="paragraph" w:customStyle="1" w:styleId="ListDecimalPeriod1">
    <w:name w:val="List Decimal Period 1"/>
    <w:basedOn w:val="Standard"/>
    <w:uiPriority w:val="11"/>
    <w:semiHidden/>
    <w:unhideWhenUsed/>
    <w:pPr>
      <w:numPr>
        <w:numId w:val="83"/>
      </w:numPr>
    </w:pPr>
  </w:style>
  <w:style w:type="numbering" w:customStyle="1" w:styleId="ListDecimalPeriod1List">
    <w:name w:val="List Decimal Period 1 List"/>
    <w:basedOn w:val="KeineListe"/>
    <w:uiPriority w:val="99"/>
    <w:pPr>
      <w:numPr>
        <w:numId w:val="83"/>
      </w:numPr>
    </w:pPr>
  </w:style>
  <w:style w:type="paragraph" w:customStyle="1" w:styleId="ListDecimalPeriod2">
    <w:name w:val="List Decimal Period 2"/>
    <w:basedOn w:val="Standard"/>
    <w:uiPriority w:val="11"/>
    <w:semiHidden/>
    <w:unhideWhenUsed/>
    <w:pPr>
      <w:numPr>
        <w:numId w:val="84"/>
      </w:numPr>
    </w:pPr>
  </w:style>
  <w:style w:type="numbering" w:customStyle="1" w:styleId="ListDecimalPeriod2List">
    <w:name w:val="List Decimal Period 2 List"/>
    <w:basedOn w:val="KeineListe"/>
    <w:uiPriority w:val="99"/>
    <w:pPr>
      <w:numPr>
        <w:numId w:val="84"/>
      </w:numPr>
    </w:pPr>
  </w:style>
  <w:style w:type="paragraph" w:customStyle="1" w:styleId="ListDecimalPeriod3">
    <w:name w:val="List Decimal Period 3"/>
    <w:basedOn w:val="Standard"/>
    <w:uiPriority w:val="11"/>
    <w:unhideWhenUsed/>
    <w:pPr>
      <w:numPr>
        <w:numId w:val="85"/>
      </w:numPr>
    </w:pPr>
  </w:style>
  <w:style w:type="numbering" w:customStyle="1" w:styleId="ListDecimalPeriod3List">
    <w:name w:val="List Decimal Period 3 List"/>
    <w:basedOn w:val="KeineListe"/>
    <w:uiPriority w:val="99"/>
    <w:pPr>
      <w:numPr>
        <w:numId w:val="85"/>
      </w:numPr>
    </w:pPr>
  </w:style>
  <w:style w:type="paragraph" w:customStyle="1" w:styleId="ListDecimalPeriod4">
    <w:name w:val="List Decimal Period 4"/>
    <w:basedOn w:val="Standard"/>
    <w:uiPriority w:val="11"/>
    <w:semiHidden/>
    <w:unhideWhenUsed/>
    <w:pPr>
      <w:numPr>
        <w:numId w:val="86"/>
      </w:numPr>
    </w:pPr>
  </w:style>
  <w:style w:type="numbering" w:customStyle="1" w:styleId="ListDecimalPeriod4List">
    <w:name w:val="List Decimal Period 4 List"/>
    <w:basedOn w:val="KeineListe"/>
    <w:uiPriority w:val="99"/>
    <w:pPr>
      <w:numPr>
        <w:numId w:val="86"/>
      </w:numPr>
    </w:pPr>
  </w:style>
  <w:style w:type="paragraph" w:customStyle="1" w:styleId="ListDecimalPeriod5">
    <w:name w:val="List Decimal Period 5"/>
    <w:basedOn w:val="Standard"/>
    <w:uiPriority w:val="11"/>
    <w:semiHidden/>
    <w:unhideWhenUsed/>
    <w:pPr>
      <w:numPr>
        <w:numId w:val="87"/>
      </w:numPr>
    </w:pPr>
  </w:style>
  <w:style w:type="numbering" w:customStyle="1" w:styleId="ListDecimalPeriod5List">
    <w:name w:val="List Decimal Period 5 List"/>
    <w:basedOn w:val="KeineListe"/>
    <w:uiPriority w:val="99"/>
    <w:pPr>
      <w:numPr>
        <w:numId w:val="87"/>
      </w:numPr>
    </w:pPr>
  </w:style>
  <w:style w:type="paragraph" w:customStyle="1" w:styleId="ListDecimalPeriod6">
    <w:name w:val="List Decimal Period 6"/>
    <w:basedOn w:val="Standard"/>
    <w:uiPriority w:val="11"/>
    <w:semiHidden/>
    <w:unhideWhenUsed/>
    <w:pPr>
      <w:numPr>
        <w:numId w:val="88"/>
      </w:numPr>
    </w:pPr>
  </w:style>
  <w:style w:type="numbering" w:customStyle="1" w:styleId="ListDecimalPeriod6List">
    <w:name w:val="List Decimal Period 6 List"/>
    <w:basedOn w:val="KeineListe"/>
    <w:uiPriority w:val="99"/>
    <w:pPr>
      <w:numPr>
        <w:numId w:val="88"/>
      </w:numPr>
    </w:pPr>
  </w:style>
  <w:style w:type="paragraph" w:customStyle="1" w:styleId="ListDecimalPeriod7">
    <w:name w:val="List Decimal Period 7"/>
    <w:basedOn w:val="Standard"/>
    <w:uiPriority w:val="11"/>
    <w:semiHidden/>
    <w:unhideWhenUsed/>
    <w:pPr>
      <w:numPr>
        <w:numId w:val="89"/>
      </w:numPr>
    </w:pPr>
  </w:style>
  <w:style w:type="numbering" w:customStyle="1" w:styleId="ListDecimalPeriod7List">
    <w:name w:val="List Decimal Period 7 List"/>
    <w:basedOn w:val="KeineListe"/>
    <w:uiPriority w:val="99"/>
    <w:pPr>
      <w:numPr>
        <w:numId w:val="89"/>
      </w:numPr>
    </w:pPr>
  </w:style>
  <w:style w:type="paragraph" w:customStyle="1" w:styleId="ListLegal0">
    <w:name w:val="List Legal 0"/>
    <w:basedOn w:val="Standard"/>
    <w:uiPriority w:val="11"/>
    <w:unhideWhenUsed/>
    <w:pPr>
      <w:numPr>
        <w:numId w:val="22"/>
      </w:numPr>
    </w:pPr>
  </w:style>
  <w:style w:type="numbering" w:customStyle="1" w:styleId="ListLegal0List">
    <w:name w:val="List Legal 0 List"/>
    <w:basedOn w:val="KeineListe"/>
    <w:uiPriority w:val="99"/>
    <w:pPr>
      <w:numPr>
        <w:numId w:val="22"/>
      </w:numPr>
    </w:pPr>
  </w:style>
  <w:style w:type="paragraph" w:customStyle="1" w:styleId="ListLegal1">
    <w:name w:val="List Legal 1"/>
    <w:basedOn w:val="Standard"/>
    <w:uiPriority w:val="11"/>
    <w:semiHidden/>
    <w:unhideWhenUsed/>
    <w:pPr>
      <w:numPr>
        <w:numId w:val="23"/>
      </w:numPr>
    </w:pPr>
  </w:style>
  <w:style w:type="numbering" w:customStyle="1" w:styleId="ListLegal1List">
    <w:name w:val="List Legal 1 List"/>
    <w:basedOn w:val="KeineListe"/>
    <w:uiPriority w:val="99"/>
    <w:pPr>
      <w:numPr>
        <w:numId w:val="23"/>
      </w:numPr>
    </w:pPr>
  </w:style>
  <w:style w:type="paragraph" w:customStyle="1" w:styleId="ListLegal2">
    <w:name w:val="List Legal 2"/>
    <w:basedOn w:val="Standard"/>
    <w:uiPriority w:val="11"/>
    <w:semiHidden/>
    <w:unhideWhenUsed/>
    <w:pPr>
      <w:numPr>
        <w:numId w:val="24"/>
      </w:numPr>
    </w:pPr>
  </w:style>
  <w:style w:type="numbering" w:customStyle="1" w:styleId="ListLegal2List">
    <w:name w:val="List Legal 2 List"/>
    <w:basedOn w:val="KeineListe"/>
    <w:uiPriority w:val="99"/>
    <w:pPr>
      <w:numPr>
        <w:numId w:val="24"/>
      </w:numPr>
    </w:pPr>
  </w:style>
  <w:style w:type="paragraph" w:customStyle="1" w:styleId="ListLegal3">
    <w:name w:val="List Legal 3"/>
    <w:basedOn w:val="Standard"/>
    <w:uiPriority w:val="11"/>
    <w:semiHidden/>
    <w:unhideWhenUsed/>
    <w:pPr>
      <w:numPr>
        <w:numId w:val="25"/>
      </w:numPr>
    </w:pPr>
  </w:style>
  <w:style w:type="numbering" w:customStyle="1" w:styleId="ListLegal3List">
    <w:name w:val="List Legal 3 List"/>
    <w:basedOn w:val="KeineListe"/>
    <w:uiPriority w:val="99"/>
    <w:pPr>
      <w:numPr>
        <w:numId w:val="25"/>
      </w:numPr>
    </w:pPr>
  </w:style>
  <w:style w:type="paragraph" w:customStyle="1" w:styleId="ListLegal4">
    <w:name w:val="List Legal 4"/>
    <w:basedOn w:val="Standard"/>
    <w:uiPriority w:val="11"/>
    <w:semiHidden/>
    <w:unhideWhenUsed/>
    <w:pPr>
      <w:numPr>
        <w:numId w:val="26"/>
      </w:numPr>
    </w:pPr>
  </w:style>
  <w:style w:type="numbering" w:customStyle="1" w:styleId="ListLegal4List">
    <w:name w:val="List Legal 4 List"/>
    <w:basedOn w:val="KeineListe"/>
    <w:uiPriority w:val="99"/>
    <w:pPr>
      <w:numPr>
        <w:numId w:val="26"/>
      </w:numPr>
    </w:pPr>
  </w:style>
  <w:style w:type="paragraph" w:customStyle="1" w:styleId="ListLegal5">
    <w:name w:val="List Legal 5"/>
    <w:basedOn w:val="Standard"/>
    <w:uiPriority w:val="11"/>
    <w:semiHidden/>
    <w:unhideWhenUsed/>
    <w:pPr>
      <w:numPr>
        <w:numId w:val="27"/>
      </w:numPr>
    </w:pPr>
  </w:style>
  <w:style w:type="numbering" w:customStyle="1" w:styleId="ListLegal5List">
    <w:name w:val="List Legal 5 List"/>
    <w:basedOn w:val="KeineListe"/>
    <w:uiPriority w:val="99"/>
    <w:pPr>
      <w:numPr>
        <w:numId w:val="27"/>
      </w:numPr>
    </w:pPr>
  </w:style>
  <w:style w:type="paragraph" w:customStyle="1" w:styleId="ListLegal6">
    <w:name w:val="List Legal 6"/>
    <w:basedOn w:val="Standard"/>
    <w:uiPriority w:val="11"/>
    <w:semiHidden/>
    <w:unhideWhenUsed/>
    <w:pPr>
      <w:numPr>
        <w:numId w:val="28"/>
      </w:numPr>
    </w:pPr>
  </w:style>
  <w:style w:type="numbering" w:customStyle="1" w:styleId="ListLegal6List">
    <w:name w:val="List Legal 6 List"/>
    <w:basedOn w:val="KeineListe"/>
    <w:uiPriority w:val="99"/>
    <w:pPr>
      <w:numPr>
        <w:numId w:val="28"/>
      </w:numPr>
    </w:pPr>
  </w:style>
  <w:style w:type="paragraph" w:customStyle="1" w:styleId="ListLegal7">
    <w:name w:val="List Legal 7"/>
    <w:basedOn w:val="Standard"/>
    <w:uiPriority w:val="11"/>
    <w:semiHidden/>
    <w:unhideWhenUsed/>
    <w:pPr>
      <w:numPr>
        <w:numId w:val="29"/>
      </w:numPr>
    </w:pPr>
  </w:style>
  <w:style w:type="numbering" w:customStyle="1" w:styleId="ListLegal7List">
    <w:name w:val="List Legal 7 List"/>
    <w:basedOn w:val="KeineListe"/>
    <w:uiPriority w:val="99"/>
    <w:pPr>
      <w:numPr>
        <w:numId w:val="29"/>
      </w:numPr>
    </w:pPr>
  </w:style>
  <w:style w:type="paragraph" w:customStyle="1" w:styleId="ListLowerLetter0">
    <w:name w:val="List Lower Letter 0"/>
    <w:basedOn w:val="Standard"/>
    <w:uiPriority w:val="11"/>
    <w:unhideWhenUsed/>
    <w:pPr>
      <w:numPr>
        <w:numId w:val="42"/>
      </w:numPr>
    </w:pPr>
  </w:style>
  <w:style w:type="numbering" w:customStyle="1" w:styleId="ListLowerLetter0List">
    <w:name w:val="List Lower Letter 0 List"/>
    <w:basedOn w:val="KeineListe"/>
    <w:uiPriority w:val="99"/>
    <w:pPr>
      <w:numPr>
        <w:numId w:val="42"/>
      </w:numPr>
    </w:pPr>
  </w:style>
  <w:style w:type="paragraph" w:customStyle="1" w:styleId="ListLowerLetter1">
    <w:name w:val="List Lower Letter 1"/>
    <w:basedOn w:val="Standard"/>
    <w:uiPriority w:val="11"/>
    <w:semiHidden/>
    <w:unhideWhenUsed/>
    <w:pPr>
      <w:numPr>
        <w:numId w:val="43"/>
      </w:numPr>
    </w:pPr>
  </w:style>
  <w:style w:type="numbering" w:customStyle="1" w:styleId="ListLowerLetter1List">
    <w:name w:val="List Lower Letter 1 List"/>
    <w:basedOn w:val="KeineListe"/>
    <w:uiPriority w:val="99"/>
    <w:pPr>
      <w:numPr>
        <w:numId w:val="43"/>
      </w:numPr>
    </w:pPr>
  </w:style>
  <w:style w:type="paragraph" w:customStyle="1" w:styleId="ListLowerLetter2">
    <w:name w:val="List Lower Letter 2"/>
    <w:basedOn w:val="Standard"/>
    <w:uiPriority w:val="11"/>
    <w:semiHidden/>
    <w:unhideWhenUsed/>
    <w:pPr>
      <w:numPr>
        <w:numId w:val="44"/>
      </w:numPr>
    </w:pPr>
  </w:style>
  <w:style w:type="numbering" w:customStyle="1" w:styleId="ListLowerLetter2List">
    <w:name w:val="List Lower Letter 2 List"/>
    <w:basedOn w:val="KeineListe"/>
    <w:uiPriority w:val="99"/>
    <w:pPr>
      <w:numPr>
        <w:numId w:val="44"/>
      </w:numPr>
    </w:pPr>
  </w:style>
  <w:style w:type="paragraph" w:customStyle="1" w:styleId="ListLowerLetter3">
    <w:name w:val="List Lower Letter 3"/>
    <w:basedOn w:val="Standard"/>
    <w:uiPriority w:val="11"/>
    <w:semiHidden/>
    <w:unhideWhenUsed/>
    <w:pPr>
      <w:numPr>
        <w:numId w:val="45"/>
      </w:numPr>
    </w:pPr>
  </w:style>
  <w:style w:type="numbering" w:customStyle="1" w:styleId="ListLowerLetter3List">
    <w:name w:val="List Lower Letter 3 List"/>
    <w:basedOn w:val="KeineListe"/>
    <w:uiPriority w:val="99"/>
    <w:pPr>
      <w:numPr>
        <w:numId w:val="45"/>
      </w:numPr>
    </w:pPr>
  </w:style>
  <w:style w:type="paragraph" w:customStyle="1" w:styleId="ListLowerLetter4">
    <w:name w:val="List Lower Letter 4"/>
    <w:basedOn w:val="Standard"/>
    <w:uiPriority w:val="11"/>
    <w:semiHidden/>
    <w:unhideWhenUsed/>
    <w:pPr>
      <w:numPr>
        <w:numId w:val="46"/>
      </w:numPr>
    </w:pPr>
  </w:style>
  <w:style w:type="numbering" w:customStyle="1" w:styleId="ListLowerLetter4List">
    <w:name w:val="List Lower Letter 4 List"/>
    <w:basedOn w:val="KeineListe"/>
    <w:uiPriority w:val="99"/>
    <w:pPr>
      <w:numPr>
        <w:numId w:val="46"/>
      </w:numPr>
    </w:pPr>
  </w:style>
  <w:style w:type="paragraph" w:customStyle="1" w:styleId="ListLowerLetter5">
    <w:name w:val="List Lower Letter 5"/>
    <w:basedOn w:val="Standard"/>
    <w:uiPriority w:val="11"/>
    <w:semiHidden/>
    <w:unhideWhenUsed/>
    <w:pPr>
      <w:numPr>
        <w:numId w:val="47"/>
      </w:numPr>
    </w:pPr>
  </w:style>
  <w:style w:type="numbering" w:customStyle="1" w:styleId="ListLowerLetter5List">
    <w:name w:val="List Lower Letter 5 List"/>
    <w:basedOn w:val="KeineListe"/>
    <w:uiPriority w:val="99"/>
    <w:pPr>
      <w:numPr>
        <w:numId w:val="47"/>
      </w:numPr>
    </w:pPr>
  </w:style>
  <w:style w:type="paragraph" w:customStyle="1" w:styleId="ListLowerLetter6">
    <w:name w:val="List Lower Letter 6"/>
    <w:basedOn w:val="Standard"/>
    <w:uiPriority w:val="11"/>
    <w:semiHidden/>
    <w:unhideWhenUsed/>
    <w:pPr>
      <w:numPr>
        <w:numId w:val="48"/>
      </w:numPr>
    </w:pPr>
  </w:style>
  <w:style w:type="numbering" w:customStyle="1" w:styleId="ListLowerLetter6List">
    <w:name w:val="List Lower Letter 6 List"/>
    <w:basedOn w:val="KeineListe"/>
    <w:uiPriority w:val="99"/>
    <w:pPr>
      <w:numPr>
        <w:numId w:val="48"/>
      </w:numPr>
    </w:pPr>
  </w:style>
  <w:style w:type="paragraph" w:customStyle="1" w:styleId="ListLowerLetter7">
    <w:name w:val="List Lower Letter 7"/>
    <w:basedOn w:val="Standard"/>
    <w:uiPriority w:val="11"/>
    <w:semiHidden/>
    <w:unhideWhenUsed/>
    <w:pPr>
      <w:numPr>
        <w:numId w:val="49"/>
      </w:numPr>
    </w:pPr>
  </w:style>
  <w:style w:type="numbering" w:customStyle="1" w:styleId="ListLowerLetter7List">
    <w:name w:val="List Lower Letter 7 List"/>
    <w:basedOn w:val="KeineListe"/>
    <w:uiPriority w:val="99"/>
    <w:pPr>
      <w:numPr>
        <w:numId w:val="49"/>
      </w:numPr>
    </w:pPr>
  </w:style>
  <w:style w:type="paragraph" w:customStyle="1" w:styleId="ListLowerLetterPeriod0">
    <w:name w:val="List Lower Letter Period 0"/>
    <w:basedOn w:val="Standard"/>
    <w:uiPriority w:val="11"/>
    <w:semiHidden/>
    <w:unhideWhenUsed/>
    <w:pPr>
      <w:numPr>
        <w:numId w:val="92"/>
      </w:numPr>
    </w:pPr>
  </w:style>
  <w:style w:type="numbering" w:customStyle="1" w:styleId="ListLowerLetterPeriod0List">
    <w:name w:val="List Lower Letter Period 0 List"/>
    <w:basedOn w:val="KeineListe"/>
    <w:uiPriority w:val="99"/>
    <w:pPr>
      <w:numPr>
        <w:numId w:val="92"/>
      </w:numPr>
    </w:pPr>
  </w:style>
  <w:style w:type="paragraph" w:customStyle="1" w:styleId="ListLowerLetterPeriod1">
    <w:name w:val="List Lower Letter Period 1"/>
    <w:basedOn w:val="Standard"/>
    <w:uiPriority w:val="11"/>
    <w:semiHidden/>
    <w:unhideWhenUsed/>
    <w:pPr>
      <w:numPr>
        <w:numId w:val="93"/>
      </w:numPr>
    </w:pPr>
  </w:style>
  <w:style w:type="numbering" w:customStyle="1" w:styleId="ListLowerLetterPeriod1List">
    <w:name w:val="List Lower Letter Period 1 List"/>
    <w:basedOn w:val="KeineListe"/>
    <w:uiPriority w:val="99"/>
    <w:pPr>
      <w:numPr>
        <w:numId w:val="93"/>
      </w:numPr>
    </w:pPr>
  </w:style>
  <w:style w:type="paragraph" w:customStyle="1" w:styleId="ListLowerLetterPeriod2">
    <w:name w:val="List Lower Letter Period 2"/>
    <w:basedOn w:val="Standard"/>
    <w:uiPriority w:val="11"/>
    <w:semiHidden/>
    <w:unhideWhenUsed/>
    <w:pPr>
      <w:numPr>
        <w:numId w:val="94"/>
      </w:numPr>
    </w:pPr>
  </w:style>
  <w:style w:type="numbering" w:customStyle="1" w:styleId="ListLowerLetterPeriod2List">
    <w:name w:val="List Lower Letter Period 2 List"/>
    <w:basedOn w:val="KeineListe"/>
    <w:uiPriority w:val="99"/>
    <w:pPr>
      <w:numPr>
        <w:numId w:val="94"/>
      </w:numPr>
    </w:pPr>
  </w:style>
  <w:style w:type="paragraph" w:customStyle="1" w:styleId="ListLowerLetterPeriod3">
    <w:name w:val="List Lower Letter Period 3"/>
    <w:basedOn w:val="Standard"/>
    <w:uiPriority w:val="11"/>
    <w:semiHidden/>
    <w:unhideWhenUsed/>
    <w:pPr>
      <w:numPr>
        <w:numId w:val="95"/>
      </w:numPr>
    </w:pPr>
  </w:style>
  <w:style w:type="numbering" w:customStyle="1" w:styleId="ListLowerLetterPeriod3List">
    <w:name w:val="List Lower Letter Period 3 List"/>
    <w:basedOn w:val="KeineListe"/>
    <w:uiPriority w:val="99"/>
    <w:pPr>
      <w:numPr>
        <w:numId w:val="95"/>
      </w:numPr>
    </w:pPr>
  </w:style>
  <w:style w:type="paragraph" w:customStyle="1" w:styleId="ListLowerLetterPeriod4">
    <w:name w:val="List Lower Letter Period 4"/>
    <w:basedOn w:val="Standard"/>
    <w:uiPriority w:val="11"/>
    <w:semiHidden/>
    <w:unhideWhenUsed/>
    <w:pPr>
      <w:numPr>
        <w:numId w:val="96"/>
      </w:numPr>
    </w:pPr>
  </w:style>
  <w:style w:type="numbering" w:customStyle="1" w:styleId="ListLowerLetterPeriod4List">
    <w:name w:val="List Lower Letter Period 4 List"/>
    <w:basedOn w:val="KeineListe"/>
    <w:uiPriority w:val="99"/>
    <w:pPr>
      <w:numPr>
        <w:numId w:val="96"/>
      </w:numPr>
    </w:pPr>
  </w:style>
  <w:style w:type="paragraph" w:customStyle="1" w:styleId="ListLowerLetterPeriod5">
    <w:name w:val="List Lower Letter Period 5"/>
    <w:basedOn w:val="Standard"/>
    <w:uiPriority w:val="11"/>
    <w:semiHidden/>
    <w:unhideWhenUsed/>
    <w:pPr>
      <w:numPr>
        <w:numId w:val="97"/>
      </w:numPr>
    </w:pPr>
  </w:style>
  <w:style w:type="numbering" w:customStyle="1" w:styleId="ListLowerLetterPeriod5List">
    <w:name w:val="List Lower Letter Period 5 List"/>
    <w:basedOn w:val="KeineListe"/>
    <w:uiPriority w:val="99"/>
    <w:pPr>
      <w:numPr>
        <w:numId w:val="97"/>
      </w:numPr>
    </w:pPr>
  </w:style>
  <w:style w:type="paragraph" w:customStyle="1" w:styleId="ListLowerLetterPeriod6">
    <w:name w:val="List Lower Letter Period 6"/>
    <w:basedOn w:val="Standard"/>
    <w:uiPriority w:val="11"/>
    <w:semiHidden/>
    <w:unhideWhenUsed/>
    <w:pPr>
      <w:numPr>
        <w:numId w:val="98"/>
      </w:numPr>
    </w:pPr>
  </w:style>
  <w:style w:type="numbering" w:customStyle="1" w:styleId="ListLowerLetterPeriod6List">
    <w:name w:val="List Lower Letter Period 6 List"/>
    <w:basedOn w:val="KeineListe"/>
    <w:uiPriority w:val="99"/>
    <w:pPr>
      <w:numPr>
        <w:numId w:val="98"/>
      </w:numPr>
    </w:pPr>
  </w:style>
  <w:style w:type="paragraph" w:customStyle="1" w:styleId="ListLowerLetterPeriod7">
    <w:name w:val="List Lower Letter Period 7"/>
    <w:basedOn w:val="Standard"/>
    <w:uiPriority w:val="11"/>
    <w:semiHidden/>
    <w:unhideWhenUsed/>
    <w:pPr>
      <w:numPr>
        <w:numId w:val="99"/>
      </w:numPr>
    </w:pPr>
  </w:style>
  <w:style w:type="numbering" w:customStyle="1" w:styleId="ListLowerLetterPeriod7List">
    <w:name w:val="List Lower Letter Period 7 List"/>
    <w:basedOn w:val="KeineListe"/>
    <w:uiPriority w:val="99"/>
    <w:pPr>
      <w:numPr>
        <w:numId w:val="99"/>
      </w:numPr>
    </w:pPr>
  </w:style>
  <w:style w:type="paragraph" w:customStyle="1" w:styleId="ListLowerRoman0">
    <w:name w:val="List Lower Roman 0"/>
    <w:basedOn w:val="Standard"/>
    <w:uiPriority w:val="11"/>
    <w:unhideWhenUsed/>
    <w:pPr>
      <w:numPr>
        <w:numId w:val="52"/>
      </w:numPr>
    </w:pPr>
  </w:style>
  <w:style w:type="numbering" w:customStyle="1" w:styleId="ListLowerRoman0List">
    <w:name w:val="List Lower Roman 0 List"/>
    <w:basedOn w:val="KeineListe"/>
    <w:uiPriority w:val="99"/>
    <w:pPr>
      <w:numPr>
        <w:numId w:val="52"/>
      </w:numPr>
    </w:pPr>
  </w:style>
  <w:style w:type="paragraph" w:customStyle="1" w:styleId="ListLowerRoman1">
    <w:name w:val="List Lower Roman 1"/>
    <w:basedOn w:val="Standard"/>
    <w:uiPriority w:val="11"/>
    <w:unhideWhenUsed/>
    <w:pPr>
      <w:numPr>
        <w:numId w:val="53"/>
      </w:numPr>
    </w:pPr>
  </w:style>
  <w:style w:type="numbering" w:customStyle="1" w:styleId="ListLowerRoman1List">
    <w:name w:val="List Lower Roman 1 List"/>
    <w:basedOn w:val="KeineListe"/>
    <w:uiPriority w:val="99"/>
    <w:pPr>
      <w:numPr>
        <w:numId w:val="53"/>
      </w:numPr>
    </w:pPr>
  </w:style>
  <w:style w:type="paragraph" w:customStyle="1" w:styleId="ListLowerRoman2">
    <w:name w:val="List Lower Roman 2"/>
    <w:basedOn w:val="Standard"/>
    <w:uiPriority w:val="11"/>
    <w:semiHidden/>
    <w:unhideWhenUsed/>
    <w:pPr>
      <w:numPr>
        <w:numId w:val="54"/>
      </w:numPr>
    </w:pPr>
  </w:style>
  <w:style w:type="numbering" w:customStyle="1" w:styleId="ListLowerRoman2List">
    <w:name w:val="List Lower Roman 2 List"/>
    <w:basedOn w:val="KeineListe"/>
    <w:uiPriority w:val="99"/>
    <w:pPr>
      <w:numPr>
        <w:numId w:val="54"/>
      </w:numPr>
    </w:pPr>
  </w:style>
  <w:style w:type="paragraph" w:customStyle="1" w:styleId="ListLowerRoman3">
    <w:name w:val="List Lower Roman 3"/>
    <w:basedOn w:val="Standard"/>
    <w:uiPriority w:val="11"/>
    <w:semiHidden/>
    <w:unhideWhenUsed/>
    <w:pPr>
      <w:numPr>
        <w:numId w:val="55"/>
      </w:numPr>
    </w:pPr>
  </w:style>
  <w:style w:type="numbering" w:customStyle="1" w:styleId="ListLowerRoman3List">
    <w:name w:val="List Lower Roman 3 List"/>
    <w:basedOn w:val="KeineListe"/>
    <w:uiPriority w:val="99"/>
    <w:pPr>
      <w:numPr>
        <w:numId w:val="55"/>
      </w:numPr>
    </w:pPr>
  </w:style>
  <w:style w:type="paragraph" w:customStyle="1" w:styleId="ListLowerRoman4">
    <w:name w:val="List Lower Roman 4"/>
    <w:basedOn w:val="Standard"/>
    <w:uiPriority w:val="11"/>
    <w:semiHidden/>
    <w:unhideWhenUsed/>
    <w:pPr>
      <w:numPr>
        <w:numId w:val="56"/>
      </w:numPr>
    </w:pPr>
  </w:style>
  <w:style w:type="numbering" w:customStyle="1" w:styleId="ListLowerRoman4List">
    <w:name w:val="List Lower Roman 4 List"/>
    <w:basedOn w:val="KeineListe"/>
    <w:uiPriority w:val="99"/>
    <w:pPr>
      <w:numPr>
        <w:numId w:val="56"/>
      </w:numPr>
    </w:pPr>
  </w:style>
  <w:style w:type="paragraph" w:customStyle="1" w:styleId="ListLowerRoman5">
    <w:name w:val="List Lower Roman 5"/>
    <w:basedOn w:val="Standard"/>
    <w:uiPriority w:val="11"/>
    <w:semiHidden/>
    <w:unhideWhenUsed/>
    <w:pPr>
      <w:numPr>
        <w:numId w:val="57"/>
      </w:numPr>
    </w:pPr>
  </w:style>
  <w:style w:type="numbering" w:customStyle="1" w:styleId="ListLowerRoman5List">
    <w:name w:val="List Lower Roman 5 List"/>
    <w:basedOn w:val="KeineListe"/>
    <w:uiPriority w:val="99"/>
    <w:pPr>
      <w:numPr>
        <w:numId w:val="57"/>
      </w:numPr>
    </w:pPr>
  </w:style>
  <w:style w:type="paragraph" w:customStyle="1" w:styleId="ListLowerRoman6">
    <w:name w:val="List Lower Roman 6"/>
    <w:basedOn w:val="Standard"/>
    <w:uiPriority w:val="11"/>
    <w:semiHidden/>
    <w:unhideWhenUsed/>
    <w:pPr>
      <w:numPr>
        <w:numId w:val="58"/>
      </w:numPr>
    </w:pPr>
  </w:style>
  <w:style w:type="numbering" w:customStyle="1" w:styleId="ListLowerRoman6List">
    <w:name w:val="List Lower Roman 6 List"/>
    <w:basedOn w:val="KeineListe"/>
    <w:uiPriority w:val="99"/>
    <w:pPr>
      <w:numPr>
        <w:numId w:val="58"/>
      </w:numPr>
    </w:pPr>
  </w:style>
  <w:style w:type="paragraph" w:customStyle="1" w:styleId="ListLowerRoman7">
    <w:name w:val="List Lower Roman 7"/>
    <w:basedOn w:val="Standard"/>
    <w:uiPriority w:val="11"/>
    <w:semiHidden/>
    <w:unhideWhenUsed/>
    <w:pPr>
      <w:numPr>
        <w:numId w:val="59"/>
      </w:numPr>
    </w:pPr>
  </w:style>
  <w:style w:type="numbering" w:customStyle="1" w:styleId="ListLowerRoman7List">
    <w:name w:val="List Lower Roman 7 List"/>
    <w:basedOn w:val="KeineListe"/>
    <w:uiPriority w:val="99"/>
    <w:pPr>
      <w:numPr>
        <w:numId w:val="59"/>
      </w:numPr>
    </w:pPr>
  </w:style>
  <w:style w:type="paragraph" w:customStyle="1" w:styleId="ListLowerRomanPeriod0">
    <w:name w:val="List Lower Roman Period 0"/>
    <w:basedOn w:val="Standard"/>
    <w:uiPriority w:val="11"/>
    <w:semiHidden/>
    <w:unhideWhenUsed/>
    <w:pPr>
      <w:numPr>
        <w:numId w:val="102"/>
      </w:numPr>
    </w:pPr>
  </w:style>
  <w:style w:type="numbering" w:customStyle="1" w:styleId="ListLowerRomanPeriod0List">
    <w:name w:val="List Lower Roman Period 0 List"/>
    <w:basedOn w:val="KeineListe"/>
    <w:uiPriority w:val="99"/>
    <w:pPr>
      <w:numPr>
        <w:numId w:val="102"/>
      </w:numPr>
    </w:pPr>
  </w:style>
  <w:style w:type="paragraph" w:customStyle="1" w:styleId="ListLowerRomanPeriod1">
    <w:name w:val="List Lower Roman Period 1"/>
    <w:basedOn w:val="Standard"/>
    <w:uiPriority w:val="11"/>
    <w:semiHidden/>
    <w:unhideWhenUsed/>
    <w:pPr>
      <w:numPr>
        <w:numId w:val="103"/>
      </w:numPr>
    </w:pPr>
  </w:style>
  <w:style w:type="numbering" w:customStyle="1" w:styleId="ListLowerRomanPeriod1List">
    <w:name w:val="List Lower Roman Period 1 List"/>
    <w:basedOn w:val="KeineListe"/>
    <w:uiPriority w:val="99"/>
    <w:pPr>
      <w:numPr>
        <w:numId w:val="103"/>
      </w:numPr>
    </w:pPr>
  </w:style>
  <w:style w:type="paragraph" w:customStyle="1" w:styleId="ListLowerRomanPeriod2">
    <w:name w:val="List Lower Roman Period 2"/>
    <w:basedOn w:val="Standard"/>
    <w:uiPriority w:val="11"/>
    <w:semiHidden/>
    <w:unhideWhenUsed/>
    <w:pPr>
      <w:numPr>
        <w:numId w:val="104"/>
      </w:numPr>
    </w:pPr>
  </w:style>
  <w:style w:type="numbering" w:customStyle="1" w:styleId="ListLowerRomanPeriod2List">
    <w:name w:val="List Lower Roman Period 2 List"/>
    <w:basedOn w:val="KeineListe"/>
    <w:uiPriority w:val="99"/>
    <w:pPr>
      <w:numPr>
        <w:numId w:val="104"/>
      </w:numPr>
    </w:pPr>
  </w:style>
  <w:style w:type="paragraph" w:customStyle="1" w:styleId="ListLowerRomanPeriod3">
    <w:name w:val="List Lower Roman Period 3"/>
    <w:basedOn w:val="Standard"/>
    <w:uiPriority w:val="11"/>
    <w:semiHidden/>
    <w:unhideWhenUsed/>
    <w:pPr>
      <w:numPr>
        <w:numId w:val="105"/>
      </w:numPr>
    </w:pPr>
  </w:style>
  <w:style w:type="numbering" w:customStyle="1" w:styleId="ListLowerRomanPeriod3List">
    <w:name w:val="List Lower Roman Period 3 List"/>
    <w:basedOn w:val="KeineListe"/>
    <w:uiPriority w:val="99"/>
    <w:pPr>
      <w:numPr>
        <w:numId w:val="105"/>
      </w:numPr>
    </w:pPr>
  </w:style>
  <w:style w:type="paragraph" w:customStyle="1" w:styleId="ListLowerRomanPeriod4">
    <w:name w:val="List Lower Roman Period 4"/>
    <w:basedOn w:val="Standard"/>
    <w:uiPriority w:val="11"/>
    <w:semiHidden/>
    <w:unhideWhenUsed/>
    <w:pPr>
      <w:numPr>
        <w:numId w:val="106"/>
      </w:numPr>
    </w:pPr>
  </w:style>
  <w:style w:type="numbering" w:customStyle="1" w:styleId="ListLowerRomanPeriod4List">
    <w:name w:val="List Lower Roman Period 4 List"/>
    <w:basedOn w:val="KeineListe"/>
    <w:uiPriority w:val="99"/>
    <w:pPr>
      <w:numPr>
        <w:numId w:val="106"/>
      </w:numPr>
    </w:pPr>
  </w:style>
  <w:style w:type="paragraph" w:customStyle="1" w:styleId="ListLowerRomanPeriod5">
    <w:name w:val="List Lower Roman Period 5"/>
    <w:basedOn w:val="Standard"/>
    <w:uiPriority w:val="11"/>
    <w:semiHidden/>
    <w:unhideWhenUsed/>
    <w:pPr>
      <w:numPr>
        <w:numId w:val="107"/>
      </w:numPr>
    </w:pPr>
  </w:style>
  <w:style w:type="numbering" w:customStyle="1" w:styleId="ListLowerRomanPeriod5List">
    <w:name w:val="List Lower Roman Period 5 List"/>
    <w:basedOn w:val="KeineListe"/>
    <w:uiPriority w:val="99"/>
    <w:pPr>
      <w:numPr>
        <w:numId w:val="107"/>
      </w:numPr>
    </w:pPr>
  </w:style>
  <w:style w:type="paragraph" w:customStyle="1" w:styleId="ListLowerRomanPeriod6">
    <w:name w:val="List Lower Roman Period 6"/>
    <w:basedOn w:val="Standard"/>
    <w:uiPriority w:val="11"/>
    <w:semiHidden/>
    <w:unhideWhenUsed/>
    <w:pPr>
      <w:numPr>
        <w:numId w:val="108"/>
      </w:numPr>
    </w:pPr>
  </w:style>
  <w:style w:type="numbering" w:customStyle="1" w:styleId="ListLowerRomanPeriod6List">
    <w:name w:val="List Lower Roman Period 6 List"/>
    <w:basedOn w:val="KeineListe"/>
    <w:uiPriority w:val="99"/>
    <w:pPr>
      <w:numPr>
        <w:numId w:val="108"/>
      </w:numPr>
    </w:pPr>
  </w:style>
  <w:style w:type="paragraph" w:customStyle="1" w:styleId="ListLowerRomanPeriod7">
    <w:name w:val="List Lower Roman Period 7"/>
    <w:basedOn w:val="Standard"/>
    <w:uiPriority w:val="11"/>
    <w:semiHidden/>
    <w:unhideWhenUsed/>
    <w:pPr>
      <w:numPr>
        <w:numId w:val="109"/>
      </w:numPr>
    </w:pPr>
  </w:style>
  <w:style w:type="numbering" w:customStyle="1" w:styleId="ListLowerRomanPeriod7List">
    <w:name w:val="List Lower Roman Period 7 List"/>
    <w:basedOn w:val="KeineListe"/>
    <w:uiPriority w:val="99"/>
    <w:pPr>
      <w:numPr>
        <w:numId w:val="109"/>
      </w:numPr>
    </w:pPr>
  </w:style>
  <w:style w:type="paragraph" w:customStyle="1" w:styleId="ListUpperLetter0">
    <w:name w:val="List Upper Letter 0"/>
    <w:basedOn w:val="Standard"/>
    <w:uiPriority w:val="11"/>
    <w:unhideWhenUsed/>
    <w:pPr>
      <w:numPr>
        <w:numId w:val="62"/>
      </w:numPr>
    </w:pPr>
  </w:style>
  <w:style w:type="numbering" w:customStyle="1" w:styleId="ListUpperLetter0List">
    <w:name w:val="List Upper Letter 0 List"/>
    <w:basedOn w:val="KeineListe"/>
    <w:uiPriority w:val="99"/>
    <w:pPr>
      <w:numPr>
        <w:numId w:val="62"/>
      </w:numPr>
    </w:pPr>
  </w:style>
  <w:style w:type="paragraph" w:customStyle="1" w:styleId="ListUpperLetter1">
    <w:name w:val="List Upper Letter 1"/>
    <w:basedOn w:val="Standard"/>
    <w:uiPriority w:val="11"/>
    <w:semiHidden/>
    <w:unhideWhenUsed/>
    <w:pPr>
      <w:numPr>
        <w:numId w:val="63"/>
      </w:numPr>
    </w:pPr>
  </w:style>
  <w:style w:type="numbering" w:customStyle="1" w:styleId="ListUpperLetter1List">
    <w:name w:val="List Upper Letter 1 List"/>
    <w:basedOn w:val="KeineListe"/>
    <w:uiPriority w:val="99"/>
    <w:pPr>
      <w:numPr>
        <w:numId w:val="63"/>
      </w:numPr>
    </w:pPr>
  </w:style>
  <w:style w:type="paragraph" w:customStyle="1" w:styleId="ListUpperLetter2">
    <w:name w:val="List Upper Letter 2"/>
    <w:basedOn w:val="Standard"/>
    <w:uiPriority w:val="11"/>
    <w:semiHidden/>
    <w:unhideWhenUsed/>
    <w:pPr>
      <w:numPr>
        <w:numId w:val="64"/>
      </w:numPr>
    </w:pPr>
  </w:style>
  <w:style w:type="numbering" w:customStyle="1" w:styleId="ListUpperLetter2List">
    <w:name w:val="List Upper Letter 2 List"/>
    <w:basedOn w:val="KeineListe"/>
    <w:uiPriority w:val="99"/>
    <w:pPr>
      <w:numPr>
        <w:numId w:val="64"/>
      </w:numPr>
    </w:pPr>
  </w:style>
  <w:style w:type="paragraph" w:customStyle="1" w:styleId="ListUpperLetter3">
    <w:name w:val="List Upper Letter 3"/>
    <w:basedOn w:val="Standard"/>
    <w:uiPriority w:val="11"/>
    <w:semiHidden/>
    <w:unhideWhenUsed/>
    <w:pPr>
      <w:numPr>
        <w:numId w:val="65"/>
      </w:numPr>
    </w:pPr>
  </w:style>
  <w:style w:type="numbering" w:customStyle="1" w:styleId="ListUpperLetter3List">
    <w:name w:val="List Upper Letter 3 List"/>
    <w:basedOn w:val="KeineListe"/>
    <w:uiPriority w:val="99"/>
    <w:pPr>
      <w:numPr>
        <w:numId w:val="65"/>
      </w:numPr>
    </w:pPr>
  </w:style>
  <w:style w:type="paragraph" w:customStyle="1" w:styleId="ListUpperLetter4">
    <w:name w:val="List Upper Letter 4"/>
    <w:basedOn w:val="Standard"/>
    <w:uiPriority w:val="11"/>
    <w:semiHidden/>
    <w:unhideWhenUsed/>
    <w:pPr>
      <w:numPr>
        <w:numId w:val="66"/>
      </w:numPr>
    </w:pPr>
  </w:style>
  <w:style w:type="numbering" w:customStyle="1" w:styleId="ListUpperLetter4List">
    <w:name w:val="List Upper Letter 4 List"/>
    <w:basedOn w:val="KeineListe"/>
    <w:uiPriority w:val="99"/>
    <w:pPr>
      <w:numPr>
        <w:numId w:val="66"/>
      </w:numPr>
    </w:pPr>
  </w:style>
  <w:style w:type="paragraph" w:customStyle="1" w:styleId="ListUpperLetter5">
    <w:name w:val="List Upper Letter 5"/>
    <w:basedOn w:val="Standard"/>
    <w:uiPriority w:val="11"/>
    <w:semiHidden/>
    <w:unhideWhenUsed/>
    <w:pPr>
      <w:numPr>
        <w:numId w:val="67"/>
      </w:numPr>
    </w:pPr>
  </w:style>
  <w:style w:type="numbering" w:customStyle="1" w:styleId="ListUpperLetter5List">
    <w:name w:val="List Upper Letter 5 List"/>
    <w:basedOn w:val="KeineListe"/>
    <w:uiPriority w:val="99"/>
    <w:pPr>
      <w:numPr>
        <w:numId w:val="67"/>
      </w:numPr>
    </w:pPr>
  </w:style>
  <w:style w:type="paragraph" w:customStyle="1" w:styleId="ListUpperLetter6">
    <w:name w:val="List Upper Letter 6"/>
    <w:basedOn w:val="Standard"/>
    <w:uiPriority w:val="11"/>
    <w:semiHidden/>
    <w:unhideWhenUsed/>
    <w:pPr>
      <w:numPr>
        <w:numId w:val="68"/>
      </w:numPr>
    </w:pPr>
  </w:style>
  <w:style w:type="numbering" w:customStyle="1" w:styleId="ListUpperLetter6List">
    <w:name w:val="List Upper Letter 6 List"/>
    <w:basedOn w:val="KeineListe"/>
    <w:uiPriority w:val="99"/>
    <w:pPr>
      <w:numPr>
        <w:numId w:val="68"/>
      </w:numPr>
    </w:pPr>
  </w:style>
  <w:style w:type="paragraph" w:customStyle="1" w:styleId="ListUpperLetter7">
    <w:name w:val="List Upper Letter 7"/>
    <w:basedOn w:val="Standard"/>
    <w:uiPriority w:val="11"/>
    <w:semiHidden/>
    <w:unhideWhenUsed/>
    <w:pPr>
      <w:numPr>
        <w:numId w:val="69"/>
      </w:numPr>
    </w:pPr>
  </w:style>
  <w:style w:type="numbering" w:customStyle="1" w:styleId="ListUpperLetter7List">
    <w:name w:val="List Upper Letter 7 List"/>
    <w:basedOn w:val="KeineListe"/>
    <w:uiPriority w:val="99"/>
    <w:pPr>
      <w:numPr>
        <w:numId w:val="69"/>
      </w:numPr>
    </w:pPr>
  </w:style>
  <w:style w:type="paragraph" w:customStyle="1" w:styleId="ListUpperLetterPeriod0">
    <w:name w:val="List Upper Letter Period 0"/>
    <w:basedOn w:val="Standard"/>
    <w:uiPriority w:val="11"/>
    <w:semiHidden/>
    <w:unhideWhenUsed/>
    <w:pPr>
      <w:numPr>
        <w:numId w:val="112"/>
      </w:numPr>
    </w:pPr>
  </w:style>
  <w:style w:type="numbering" w:customStyle="1" w:styleId="ListUpperLetterPeriod0List">
    <w:name w:val="List Upper Letter Period 0 List"/>
    <w:basedOn w:val="KeineListe"/>
    <w:uiPriority w:val="99"/>
    <w:pPr>
      <w:numPr>
        <w:numId w:val="112"/>
      </w:numPr>
    </w:pPr>
  </w:style>
  <w:style w:type="paragraph" w:customStyle="1" w:styleId="ListUpperLetterPeriod1">
    <w:name w:val="List Upper Letter Period 1"/>
    <w:basedOn w:val="Standard"/>
    <w:uiPriority w:val="11"/>
    <w:semiHidden/>
    <w:unhideWhenUsed/>
    <w:pPr>
      <w:numPr>
        <w:numId w:val="113"/>
      </w:numPr>
    </w:pPr>
  </w:style>
  <w:style w:type="numbering" w:customStyle="1" w:styleId="ListUpperLetterPeriod1List">
    <w:name w:val="List Upper Letter Period 1 List"/>
    <w:basedOn w:val="KeineListe"/>
    <w:uiPriority w:val="99"/>
    <w:pPr>
      <w:numPr>
        <w:numId w:val="113"/>
      </w:numPr>
    </w:pPr>
  </w:style>
  <w:style w:type="paragraph" w:customStyle="1" w:styleId="ListUpperLetterPeriod2">
    <w:name w:val="List Upper Letter Period 2"/>
    <w:basedOn w:val="Standard"/>
    <w:uiPriority w:val="11"/>
    <w:semiHidden/>
    <w:unhideWhenUsed/>
    <w:pPr>
      <w:numPr>
        <w:numId w:val="114"/>
      </w:numPr>
    </w:pPr>
  </w:style>
  <w:style w:type="numbering" w:customStyle="1" w:styleId="ListUpperLetterPeriod2List">
    <w:name w:val="List Upper Letter Period 2 List"/>
    <w:basedOn w:val="KeineListe"/>
    <w:uiPriority w:val="99"/>
    <w:pPr>
      <w:numPr>
        <w:numId w:val="114"/>
      </w:numPr>
    </w:pPr>
  </w:style>
  <w:style w:type="paragraph" w:customStyle="1" w:styleId="ListUpperLetterPeriod3">
    <w:name w:val="List Upper Letter Period 3"/>
    <w:basedOn w:val="Standard"/>
    <w:uiPriority w:val="11"/>
    <w:semiHidden/>
    <w:unhideWhenUsed/>
    <w:pPr>
      <w:numPr>
        <w:numId w:val="115"/>
      </w:numPr>
    </w:pPr>
  </w:style>
  <w:style w:type="numbering" w:customStyle="1" w:styleId="ListUpperLetterPeriod3List">
    <w:name w:val="List Upper Letter Period 3 List"/>
    <w:basedOn w:val="KeineListe"/>
    <w:uiPriority w:val="99"/>
    <w:pPr>
      <w:numPr>
        <w:numId w:val="115"/>
      </w:numPr>
    </w:pPr>
  </w:style>
  <w:style w:type="paragraph" w:customStyle="1" w:styleId="ListUpperLetterPeriod4">
    <w:name w:val="List Upper Letter Period 4"/>
    <w:basedOn w:val="Standard"/>
    <w:uiPriority w:val="11"/>
    <w:semiHidden/>
    <w:unhideWhenUsed/>
    <w:pPr>
      <w:numPr>
        <w:numId w:val="116"/>
      </w:numPr>
    </w:pPr>
  </w:style>
  <w:style w:type="numbering" w:customStyle="1" w:styleId="ListUpperLetterPeriod4List">
    <w:name w:val="List Upper Letter Period 4 List"/>
    <w:basedOn w:val="KeineListe"/>
    <w:uiPriority w:val="99"/>
    <w:pPr>
      <w:numPr>
        <w:numId w:val="116"/>
      </w:numPr>
    </w:pPr>
  </w:style>
  <w:style w:type="paragraph" w:customStyle="1" w:styleId="ListUpperLetterPeriod5">
    <w:name w:val="List Upper Letter Period 5"/>
    <w:basedOn w:val="Standard"/>
    <w:uiPriority w:val="11"/>
    <w:semiHidden/>
    <w:unhideWhenUsed/>
    <w:pPr>
      <w:numPr>
        <w:numId w:val="117"/>
      </w:numPr>
    </w:pPr>
  </w:style>
  <w:style w:type="numbering" w:customStyle="1" w:styleId="ListUpperLetterPeriod5List">
    <w:name w:val="List Upper Letter Period 5 List"/>
    <w:basedOn w:val="KeineListe"/>
    <w:uiPriority w:val="99"/>
    <w:pPr>
      <w:numPr>
        <w:numId w:val="117"/>
      </w:numPr>
    </w:pPr>
  </w:style>
  <w:style w:type="paragraph" w:customStyle="1" w:styleId="ListUpperLetterPeriod6">
    <w:name w:val="List Upper Letter Period 6"/>
    <w:basedOn w:val="Standard"/>
    <w:uiPriority w:val="11"/>
    <w:semiHidden/>
    <w:unhideWhenUsed/>
    <w:pPr>
      <w:numPr>
        <w:numId w:val="118"/>
      </w:numPr>
    </w:pPr>
  </w:style>
  <w:style w:type="numbering" w:customStyle="1" w:styleId="ListUpperLetterPeriod6List">
    <w:name w:val="List Upper Letter Period 6 List"/>
    <w:basedOn w:val="KeineListe"/>
    <w:uiPriority w:val="99"/>
    <w:pPr>
      <w:numPr>
        <w:numId w:val="118"/>
      </w:numPr>
    </w:pPr>
  </w:style>
  <w:style w:type="paragraph" w:customStyle="1" w:styleId="ListUpperLetterPeriod7">
    <w:name w:val="List Upper Letter Period 7"/>
    <w:basedOn w:val="Standard"/>
    <w:uiPriority w:val="11"/>
    <w:semiHidden/>
    <w:unhideWhenUsed/>
    <w:pPr>
      <w:numPr>
        <w:numId w:val="119"/>
      </w:numPr>
    </w:pPr>
  </w:style>
  <w:style w:type="numbering" w:customStyle="1" w:styleId="ListUpperLetterPeriod7List">
    <w:name w:val="List Upper Letter Period 7 List"/>
    <w:basedOn w:val="KeineListe"/>
    <w:uiPriority w:val="99"/>
    <w:pPr>
      <w:numPr>
        <w:numId w:val="119"/>
      </w:numPr>
    </w:pPr>
  </w:style>
  <w:style w:type="paragraph" w:customStyle="1" w:styleId="ListUpperRoman0">
    <w:name w:val="List Upper Roman 0"/>
    <w:basedOn w:val="Standard"/>
    <w:uiPriority w:val="11"/>
    <w:unhideWhenUsed/>
    <w:pPr>
      <w:numPr>
        <w:numId w:val="72"/>
      </w:numPr>
    </w:pPr>
  </w:style>
  <w:style w:type="numbering" w:customStyle="1" w:styleId="ListUpperRoman0List">
    <w:name w:val="List Upper Roman 0 List"/>
    <w:basedOn w:val="KeineListe"/>
    <w:uiPriority w:val="99"/>
    <w:pPr>
      <w:numPr>
        <w:numId w:val="72"/>
      </w:numPr>
    </w:pPr>
  </w:style>
  <w:style w:type="paragraph" w:customStyle="1" w:styleId="ListUpperRoman1">
    <w:name w:val="List Upper Roman 1"/>
    <w:basedOn w:val="Standard"/>
    <w:uiPriority w:val="11"/>
    <w:semiHidden/>
    <w:unhideWhenUsed/>
    <w:pPr>
      <w:numPr>
        <w:numId w:val="73"/>
      </w:numPr>
    </w:pPr>
  </w:style>
  <w:style w:type="numbering" w:customStyle="1" w:styleId="ListUpperRoman1List">
    <w:name w:val="List Upper Roman 1 List"/>
    <w:basedOn w:val="KeineListe"/>
    <w:uiPriority w:val="99"/>
    <w:pPr>
      <w:numPr>
        <w:numId w:val="73"/>
      </w:numPr>
    </w:pPr>
  </w:style>
  <w:style w:type="paragraph" w:customStyle="1" w:styleId="ListUpperRoman2">
    <w:name w:val="List Upper Roman 2"/>
    <w:basedOn w:val="Standard"/>
    <w:uiPriority w:val="11"/>
    <w:semiHidden/>
    <w:unhideWhenUsed/>
    <w:pPr>
      <w:numPr>
        <w:numId w:val="74"/>
      </w:numPr>
    </w:pPr>
  </w:style>
  <w:style w:type="numbering" w:customStyle="1" w:styleId="ListUpperRoman2List">
    <w:name w:val="List Upper Roman 2 List"/>
    <w:basedOn w:val="KeineListe"/>
    <w:uiPriority w:val="99"/>
    <w:pPr>
      <w:numPr>
        <w:numId w:val="74"/>
      </w:numPr>
    </w:pPr>
  </w:style>
  <w:style w:type="paragraph" w:customStyle="1" w:styleId="ListUpperRoman3">
    <w:name w:val="List Upper Roman 3"/>
    <w:basedOn w:val="Standard"/>
    <w:uiPriority w:val="11"/>
    <w:semiHidden/>
    <w:unhideWhenUsed/>
    <w:pPr>
      <w:numPr>
        <w:numId w:val="75"/>
      </w:numPr>
    </w:pPr>
  </w:style>
  <w:style w:type="numbering" w:customStyle="1" w:styleId="ListUpperRoman3List">
    <w:name w:val="List Upper Roman 3 List"/>
    <w:basedOn w:val="KeineListe"/>
    <w:uiPriority w:val="99"/>
    <w:pPr>
      <w:numPr>
        <w:numId w:val="75"/>
      </w:numPr>
    </w:pPr>
  </w:style>
  <w:style w:type="paragraph" w:customStyle="1" w:styleId="ListUpperRoman4">
    <w:name w:val="List Upper Roman 4"/>
    <w:basedOn w:val="Standard"/>
    <w:uiPriority w:val="11"/>
    <w:semiHidden/>
    <w:unhideWhenUsed/>
    <w:pPr>
      <w:numPr>
        <w:numId w:val="76"/>
      </w:numPr>
    </w:pPr>
  </w:style>
  <w:style w:type="numbering" w:customStyle="1" w:styleId="ListUpperRoman4List">
    <w:name w:val="List Upper Roman 4 List"/>
    <w:basedOn w:val="KeineListe"/>
    <w:uiPriority w:val="99"/>
    <w:pPr>
      <w:numPr>
        <w:numId w:val="76"/>
      </w:numPr>
    </w:pPr>
  </w:style>
  <w:style w:type="paragraph" w:customStyle="1" w:styleId="ListUpperRoman5">
    <w:name w:val="List Upper Roman 5"/>
    <w:basedOn w:val="Standard"/>
    <w:uiPriority w:val="11"/>
    <w:semiHidden/>
    <w:unhideWhenUsed/>
    <w:pPr>
      <w:numPr>
        <w:numId w:val="77"/>
      </w:numPr>
    </w:pPr>
  </w:style>
  <w:style w:type="numbering" w:customStyle="1" w:styleId="ListUpperRoman5List">
    <w:name w:val="List Upper Roman 5 List"/>
    <w:basedOn w:val="KeineListe"/>
    <w:uiPriority w:val="99"/>
    <w:pPr>
      <w:numPr>
        <w:numId w:val="77"/>
      </w:numPr>
    </w:pPr>
  </w:style>
  <w:style w:type="paragraph" w:customStyle="1" w:styleId="ListUpperRoman6">
    <w:name w:val="List Upper Roman 6"/>
    <w:basedOn w:val="Standard"/>
    <w:uiPriority w:val="11"/>
    <w:semiHidden/>
    <w:unhideWhenUsed/>
    <w:pPr>
      <w:numPr>
        <w:numId w:val="78"/>
      </w:numPr>
    </w:pPr>
  </w:style>
  <w:style w:type="numbering" w:customStyle="1" w:styleId="ListUpperRoman6List">
    <w:name w:val="List Upper Roman 6 List"/>
    <w:basedOn w:val="KeineListe"/>
    <w:uiPriority w:val="99"/>
    <w:pPr>
      <w:numPr>
        <w:numId w:val="78"/>
      </w:numPr>
    </w:pPr>
  </w:style>
  <w:style w:type="paragraph" w:customStyle="1" w:styleId="ListUpperRoman7">
    <w:name w:val="List Upper Roman 7"/>
    <w:basedOn w:val="Standard"/>
    <w:uiPriority w:val="11"/>
    <w:semiHidden/>
    <w:unhideWhenUsed/>
    <w:pPr>
      <w:numPr>
        <w:numId w:val="79"/>
      </w:numPr>
    </w:pPr>
  </w:style>
  <w:style w:type="numbering" w:customStyle="1" w:styleId="ListUpperRoman7List">
    <w:name w:val="List Upper Roman 7 List"/>
    <w:basedOn w:val="KeineListe"/>
    <w:uiPriority w:val="99"/>
    <w:pPr>
      <w:numPr>
        <w:numId w:val="79"/>
      </w:numPr>
    </w:pPr>
  </w:style>
  <w:style w:type="paragraph" w:customStyle="1" w:styleId="ListUpperRomanPeriod0">
    <w:name w:val="List Upper Roman Period 0"/>
    <w:basedOn w:val="Standard"/>
    <w:uiPriority w:val="11"/>
    <w:semiHidden/>
    <w:unhideWhenUsed/>
    <w:pPr>
      <w:numPr>
        <w:numId w:val="122"/>
      </w:numPr>
    </w:pPr>
  </w:style>
  <w:style w:type="numbering" w:customStyle="1" w:styleId="ListUpperRomanPeriod0List">
    <w:name w:val="List Upper Roman Period 0 List"/>
    <w:basedOn w:val="KeineListe"/>
    <w:uiPriority w:val="99"/>
    <w:pPr>
      <w:numPr>
        <w:numId w:val="122"/>
      </w:numPr>
    </w:pPr>
  </w:style>
  <w:style w:type="paragraph" w:customStyle="1" w:styleId="ListUpperRomanPeriod1">
    <w:name w:val="List Upper Roman Period 1"/>
    <w:basedOn w:val="Standard"/>
    <w:uiPriority w:val="11"/>
    <w:semiHidden/>
    <w:unhideWhenUsed/>
    <w:pPr>
      <w:numPr>
        <w:numId w:val="123"/>
      </w:numPr>
    </w:pPr>
  </w:style>
  <w:style w:type="numbering" w:customStyle="1" w:styleId="ListUpperRomanPeriod1List">
    <w:name w:val="List Upper Roman Period 1 List"/>
    <w:basedOn w:val="KeineListe"/>
    <w:uiPriority w:val="99"/>
    <w:pPr>
      <w:numPr>
        <w:numId w:val="123"/>
      </w:numPr>
    </w:pPr>
  </w:style>
  <w:style w:type="paragraph" w:customStyle="1" w:styleId="ListUpperRomanPeriod2">
    <w:name w:val="List Upper Roman Period 2"/>
    <w:basedOn w:val="Standard"/>
    <w:uiPriority w:val="11"/>
    <w:semiHidden/>
    <w:unhideWhenUsed/>
    <w:pPr>
      <w:numPr>
        <w:numId w:val="124"/>
      </w:numPr>
    </w:pPr>
  </w:style>
  <w:style w:type="numbering" w:customStyle="1" w:styleId="ListUpperRomanPeriod2List">
    <w:name w:val="List Upper Roman Period 2 List"/>
    <w:basedOn w:val="KeineListe"/>
    <w:uiPriority w:val="99"/>
    <w:pPr>
      <w:numPr>
        <w:numId w:val="124"/>
      </w:numPr>
    </w:pPr>
  </w:style>
  <w:style w:type="paragraph" w:customStyle="1" w:styleId="ListUpperRomanPeriod3">
    <w:name w:val="List Upper Roman Period 3"/>
    <w:basedOn w:val="Standard"/>
    <w:uiPriority w:val="11"/>
    <w:semiHidden/>
    <w:unhideWhenUsed/>
    <w:pPr>
      <w:numPr>
        <w:numId w:val="125"/>
      </w:numPr>
    </w:pPr>
  </w:style>
  <w:style w:type="numbering" w:customStyle="1" w:styleId="ListUpperRomanPeriod3List">
    <w:name w:val="List Upper Roman Period 3 List"/>
    <w:basedOn w:val="KeineListe"/>
    <w:uiPriority w:val="99"/>
    <w:pPr>
      <w:numPr>
        <w:numId w:val="125"/>
      </w:numPr>
    </w:pPr>
  </w:style>
  <w:style w:type="paragraph" w:customStyle="1" w:styleId="ListUpperRomanPeriod4">
    <w:name w:val="List Upper Roman Period 4"/>
    <w:basedOn w:val="Standard"/>
    <w:uiPriority w:val="11"/>
    <w:semiHidden/>
    <w:unhideWhenUsed/>
    <w:pPr>
      <w:numPr>
        <w:numId w:val="126"/>
      </w:numPr>
    </w:pPr>
  </w:style>
  <w:style w:type="numbering" w:customStyle="1" w:styleId="ListUpperRomanPeriod4List">
    <w:name w:val="List Upper Roman Period 4 List"/>
    <w:basedOn w:val="KeineListe"/>
    <w:uiPriority w:val="99"/>
    <w:pPr>
      <w:numPr>
        <w:numId w:val="126"/>
      </w:numPr>
    </w:pPr>
  </w:style>
  <w:style w:type="paragraph" w:customStyle="1" w:styleId="ListUpperRomanPeriod5">
    <w:name w:val="List Upper Roman Period 5"/>
    <w:basedOn w:val="Standard"/>
    <w:uiPriority w:val="11"/>
    <w:semiHidden/>
    <w:unhideWhenUsed/>
    <w:pPr>
      <w:numPr>
        <w:numId w:val="127"/>
      </w:numPr>
    </w:pPr>
  </w:style>
  <w:style w:type="numbering" w:customStyle="1" w:styleId="ListUpperRomanPeriod5List">
    <w:name w:val="List Upper Roman Period 5 List"/>
    <w:basedOn w:val="KeineListe"/>
    <w:uiPriority w:val="99"/>
    <w:pPr>
      <w:numPr>
        <w:numId w:val="127"/>
      </w:numPr>
    </w:pPr>
  </w:style>
  <w:style w:type="paragraph" w:customStyle="1" w:styleId="ListUpperRomanPeriod6">
    <w:name w:val="List Upper Roman Period 6"/>
    <w:basedOn w:val="Standard"/>
    <w:uiPriority w:val="11"/>
    <w:semiHidden/>
    <w:unhideWhenUsed/>
    <w:pPr>
      <w:numPr>
        <w:numId w:val="128"/>
      </w:numPr>
    </w:pPr>
  </w:style>
  <w:style w:type="numbering" w:customStyle="1" w:styleId="ListUpperRomanPeriod6List">
    <w:name w:val="List Upper Roman Period 6 List"/>
    <w:basedOn w:val="KeineListe"/>
    <w:uiPriority w:val="99"/>
    <w:pPr>
      <w:numPr>
        <w:numId w:val="128"/>
      </w:numPr>
    </w:pPr>
  </w:style>
  <w:style w:type="paragraph" w:customStyle="1" w:styleId="ListUpperRomanPeriod7">
    <w:name w:val="List Upper Roman Period 7"/>
    <w:basedOn w:val="Standard"/>
    <w:uiPriority w:val="11"/>
    <w:semiHidden/>
    <w:unhideWhenUsed/>
    <w:pPr>
      <w:numPr>
        <w:numId w:val="129"/>
      </w:numPr>
    </w:pPr>
  </w:style>
  <w:style w:type="numbering" w:customStyle="1" w:styleId="ListUpperRomanPeriod7List">
    <w:name w:val="List Upper Roman Period 7 List"/>
    <w:basedOn w:val="KeineListe"/>
    <w:uiPriority w:val="99"/>
    <w:pPr>
      <w:numPr>
        <w:numId w:val="129"/>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character" w:styleId="Kommentarzeichen">
    <w:name w:val="annotation reference"/>
    <w:basedOn w:val="Absatz-Standardschriftart"/>
    <w:uiPriority w:val="99"/>
    <w:semiHidden/>
    <w:unhideWhenUsed/>
    <w:rsid w:val="000C054A"/>
    <w:rPr>
      <w:sz w:val="16"/>
      <w:szCs w:val="16"/>
    </w:rPr>
  </w:style>
  <w:style w:type="paragraph" w:styleId="Kommentartext">
    <w:name w:val="annotation text"/>
    <w:basedOn w:val="Standard"/>
    <w:link w:val="KommentartextZchn"/>
    <w:uiPriority w:val="99"/>
    <w:unhideWhenUsed/>
    <w:rsid w:val="000C054A"/>
    <w:pPr>
      <w:spacing w:line="240" w:lineRule="auto"/>
    </w:pPr>
  </w:style>
  <w:style w:type="character" w:customStyle="1" w:styleId="KommentartextZchn">
    <w:name w:val="Kommentartext Zchn"/>
    <w:basedOn w:val="Absatz-Standardschriftart"/>
    <w:link w:val="Kommentartext"/>
    <w:uiPriority w:val="99"/>
    <w:rsid w:val="000C054A"/>
    <w:rPr>
      <w:kern w:val="16"/>
      <w:lang w:val="de-DE"/>
    </w:rPr>
  </w:style>
  <w:style w:type="paragraph" w:styleId="Kommentarthema">
    <w:name w:val="annotation subject"/>
    <w:basedOn w:val="Kommentartext"/>
    <w:next w:val="Kommentartext"/>
    <w:link w:val="KommentarthemaZchn"/>
    <w:uiPriority w:val="99"/>
    <w:semiHidden/>
    <w:unhideWhenUsed/>
    <w:rsid w:val="000C054A"/>
    <w:rPr>
      <w:b/>
      <w:bCs/>
    </w:rPr>
  </w:style>
  <w:style w:type="character" w:customStyle="1" w:styleId="KommentarthemaZchn">
    <w:name w:val="Kommentarthema Zchn"/>
    <w:basedOn w:val="KommentartextZchn"/>
    <w:link w:val="Kommentarthema"/>
    <w:uiPriority w:val="99"/>
    <w:semiHidden/>
    <w:rsid w:val="000C054A"/>
    <w:rPr>
      <w:b/>
      <w:bCs/>
      <w:kern w:val="16"/>
      <w:lang w:val="de-DE"/>
    </w:rPr>
  </w:style>
  <w:style w:type="paragraph" w:styleId="berarbeitung">
    <w:name w:val="Revision"/>
    <w:hidden/>
    <w:uiPriority w:val="99"/>
    <w:semiHidden/>
    <w:rsid w:val="00C65F1F"/>
    <w:pPr>
      <w:spacing w:before="0" w:after="0" w:line="240" w:lineRule="auto"/>
    </w:pPr>
    <w:rPr>
      <w:kern w:val="16"/>
      <w:lang w:val="de-DE"/>
    </w:rPr>
  </w:style>
  <w:style w:type="character" w:customStyle="1" w:styleId="FuzeileZchn">
    <w:name w:val="Fußzeile Zchn"/>
    <w:basedOn w:val="Absatz-Standardschriftart"/>
    <w:link w:val="Fuzeile"/>
    <w:uiPriority w:val="99"/>
    <w:rsid w:val="00E41C16"/>
    <w:rPr>
      <w:kern w:val="1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5676">
      <w:bodyDiv w:val="1"/>
      <w:marLeft w:val="0"/>
      <w:marRight w:val="0"/>
      <w:marTop w:val="0"/>
      <w:marBottom w:val="0"/>
      <w:divBdr>
        <w:top w:val="none" w:sz="0" w:space="0" w:color="auto"/>
        <w:left w:val="none" w:sz="0" w:space="0" w:color="auto"/>
        <w:bottom w:val="none" w:sz="0" w:space="0" w:color="auto"/>
        <w:right w:val="none" w:sz="0" w:space="0" w:color="auto"/>
      </w:divBdr>
    </w:div>
    <w:div w:id="232589553">
      <w:bodyDiv w:val="1"/>
      <w:marLeft w:val="0"/>
      <w:marRight w:val="0"/>
      <w:marTop w:val="0"/>
      <w:marBottom w:val="0"/>
      <w:divBdr>
        <w:top w:val="none" w:sz="0" w:space="0" w:color="auto"/>
        <w:left w:val="none" w:sz="0" w:space="0" w:color="auto"/>
        <w:bottom w:val="none" w:sz="0" w:space="0" w:color="auto"/>
        <w:right w:val="none" w:sz="0" w:space="0" w:color="auto"/>
      </w:divBdr>
    </w:div>
    <w:div w:id="159358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61C22-5326-462A-B678-711541417ABF}">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886</Words>
  <Characters>5582</Characters>
  <Application>Microsoft Office Word</Application>
  <DocSecurity>8</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2026-07-07T08:07:00Z</dcterms:created>
  <dcterms:modified xsi:type="dcterms:W3CDTF">2026-07-09T08:42:00Z</dcterms:modified>
</cp:coreProperties>
</file>